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C540D" w14:textId="07BFFA18" w:rsidR="00440BCC" w:rsidRPr="006F4003" w:rsidRDefault="00440BCC" w:rsidP="00440BCC">
      <w:pPr>
        <w:spacing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6F4003">
        <w:rPr>
          <w:rFonts w:ascii="Arial" w:hAnsi="Arial" w:cs="Arial"/>
          <w:b/>
          <w:bCs/>
          <w:sz w:val="40"/>
          <w:szCs w:val="40"/>
          <w:lang w:val="en-US"/>
        </w:rPr>
        <w:t>Harleen Kaur</w:t>
      </w:r>
    </w:p>
    <w:p w14:paraId="5F815EF2" w14:textId="41A3EAA5" w:rsidR="00440BCC" w:rsidRPr="006F4003" w:rsidRDefault="00893B34" w:rsidP="00440BCC">
      <w:pPr>
        <w:spacing w:line="240" w:lineRule="auto"/>
        <w:rPr>
          <w:rFonts w:ascii="Arial" w:hAnsi="Arial" w:cs="Arial"/>
          <w:color w:val="7F7F7F" w:themeColor="text1" w:themeTint="80"/>
          <w:sz w:val="32"/>
          <w:szCs w:val="32"/>
          <w:lang w:val="en-US"/>
        </w:rPr>
      </w:pPr>
      <w:r>
        <w:rPr>
          <w:rFonts w:ascii="Arial" w:hAnsi="Arial" w:cs="Arial"/>
          <w:color w:val="7F7F7F" w:themeColor="text1" w:themeTint="80"/>
          <w:sz w:val="32"/>
          <w:szCs w:val="32"/>
          <w:lang w:val="en-US"/>
        </w:rPr>
        <w:t xml:space="preserve">Senior </w:t>
      </w:r>
      <w:r w:rsidR="00A764E4">
        <w:rPr>
          <w:rFonts w:ascii="Arial" w:hAnsi="Arial" w:cs="Arial"/>
          <w:color w:val="7F7F7F" w:themeColor="text1" w:themeTint="80"/>
          <w:sz w:val="32"/>
          <w:szCs w:val="32"/>
          <w:lang w:val="en-US"/>
        </w:rPr>
        <w:t>Graphic</w:t>
      </w:r>
      <w:r>
        <w:rPr>
          <w:rFonts w:ascii="Arial" w:hAnsi="Arial" w:cs="Arial"/>
          <w:color w:val="7F7F7F" w:themeColor="text1" w:themeTint="80"/>
          <w:sz w:val="32"/>
          <w:szCs w:val="32"/>
          <w:lang w:val="en-US"/>
        </w:rPr>
        <w:t xml:space="preserve"> &amp; Fashion</w:t>
      </w:r>
      <w:r w:rsidR="00A764E4">
        <w:rPr>
          <w:rFonts w:ascii="Arial" w:hAnsi="Arial" w:cs="Arial"/>
          <w:color w:val="7F7F7F" w:themeColor="text1" w:themeTint="80"/>
          <w:sz w:val="32"/>
          <w:szCs w:val="32"/>
          <w:lang w:val="en-US"/>
        </w:rPr>
        <w:t xml:space="preserve"> </w:t>
      </w:r>
      <w:r w:rsidR="00440BCC" w:rsidRPr="006F4003">
        <w:rPr>
          <w:rFonts w:ascii="Arial" w:hAnsi="Arial" w:cs="Arial"/>
          <w:color w:val="7F7F7F" w:themeColor="text1" w:themeTint="80"/>
          <w:sz w:val="32"/>
          <w:szCs w:val="32"/>
          <w:lang w:val="en-US"/>
        </w:rPr>
        <w:t>Designer</w:t>
      </w:r>
    </w:p>
    <w:p w14:paraId="01245D28" w14:textId="5DA1B1E1" w:rsidR="00F83EF9" w:rsidRDefault="00440BCC" w:rsidP="00440BCC">
      <w:pPr>
        <w:tabs>
          <w:tab w:val="left" w:pos="6426"/>
        </w:tabs>
        <w:spacing w:line="240" w:lineRule="auto"/>
        <w:rPr>
          <w:rFonts w:ascii="Arial" w:hAnsi="Arial" w:cs="Arial"/>
          <w:color w:val="7F7F7F" w:themeColor="text1" w:themeTint="80"/>
          <w:sz w:val="24"/>
          <w:szCs w:val="24"/>
          <w:lang w:val="en-US"/>
        </w:rPr>
      </w:pPr>
      <w:r w:rsidRPr="00440BCC">
        <w:rPr>
          <w:rFonts w:ascii="Arial" w:hAnsi="Arial" w:cs="Arial"/>
          <w:color w:val="7F7F7F" w:themeColor="text1" w:themeTint="80"/>
          <w:sz w:val="24"/>
          <w:szCs w:val="24"/>
          <w:lang w:val="en-US"/>
        </w:rPr>
        <w:t xml:space="preserve">+91 9818099220   </w:t>
      </w:r>
      <w:hyperlink r:id="rId6" w:history="1">
        <w:r w:rsidR="00F83EF9" w:rsidRPr="007F1728">
          <w:rPr>
            <w:rStyle w:val="Hyperlink"/>
            <w:rFonts w:ascii="Arial" w:hAnsi="Arial" w:cs="Arial"/>
            <w:color w:val="4472C4" w:themeColor="accent1"/>
            <w:sz w:val="24"/>
            <w:szCs w:val="24"/>
            <w:lang w:val="en-US"/>
          </w:rPr>
          <w:t>harleenkaur313567@gmail.com</w:t>
        </w:r>
      </w:hyperlink>
    </w:p>
    <w:p w14:paraId="6B1688F1" w14:textId="0F88F8D4" w:rsidR="00F83EF9" w:rsidRDefault="00466615" w:rsidP="00440BCC">
      <w:pPr>
        <w:tabs>
          <w:tab w:val="left" w:pos="6426"/>
        </w:tabs>
        <w:spacing w:line="240" w:lineRule="auto"/>
        <w:rPr>
          <w:rFonts w:ascii="Arial" w:hAnsi="Arial" w:cs="Arial"/>
          <w:color w:val="7F7F7F" w:themeColor="text1" w:themeTint="80"/>
          <w:sz w:val="24"/>
          <w:szCs w:val="24"/>
          <w:lang w:val="en-US"/>
        </w:rPr>
      </w:pPr>
      <w:r>
        <w:rPr>
          <w:rFonts w:ascii="Arial" w:hAnsi="Arial" w:cs="Arial"/>
          <w:noProof/>
          <w:color w:val="7F7F7F" w:themeColor="text1" w:themeTint="80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89D09" wp14:editId="0D5D2714">
                <wp:simplePos x="0" y="0"/>
                <wp:positionH relativeFrom="column">
                  <wp:posOffset>-1</wp:posOffset>
                </wp:positionH>
                <wp:positionV relativeFrom="paragraph">
                  <wp:posOffset>36590</wp:posOffset>
                </wp:positionV>
                <wp:extent cx="6590581" cy="8627"/>
                <wp:effectExtent l="0" t="0" r="20320" b="29845"/>
                <wp:wrapNone/>
                <wp:docPr id="17810533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0581" cy="862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135345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518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" strokecolor="#a5a5a5 [3206]" strokeweight="1.5pt">
                <v:stroke joinstyle="miter"/>
              </v:line>
            </w:pict>
          </mc:Fallback>
        </mc:AlternateContent>
      </w:r>
    </w:p>
    <w:p w14:paraId="3320B3E0" w14:textId="6F50B52C" w:rsidR="00E956CB" w:rsidRPr="00E956CB" w:rsidRDefault="00264661" w:rsidP="00440BCC">
      <w:pPr>
        <w:tabs>
          <w:tab w:val="left" w:pos="6426"/>
        </w:tabs>
        <w:spacing w:line="240" w:lineRule="auto"/>
        <w:rPr>
          <w:rFonts w:ascii="Arial" w:hAnsi="Arial" w:cs="Arial"/>
          <w:color w:val="4472C4" w:themeColor="accent1"/>
          <w:sz w:val="20"/>
          <w:szCs w:val="20"/>
        </w:rPr>
      </w:pPr>
      <w:r w:rsidRPr="007F1728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  <w:t xml:space="preserve">Portfolio &amp; </w:t>
      </w:r>
      <w:r w:rsidR="00F83EF9" w:rsidRPr="007F1728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  <w:t>Website</w:t>
      </w:r>
      <w:r w:rsidR="00F83EF9" w:rsidRPr="00456A8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: </w:t>
      </w:r>
      <w:hyperlink r:id="rId7" w:history="1">
        <w:r w:rsidR="00E956CB" w:rsidRPr="00E43BAC">
          <w:rPr>
            <w:rStyle w:val="Hyperlink"/>
            <w:rFonts w:ascii="Arial" w:hAnsi="Arial" w:cs="Arial"/>
            <w:sz w:val="20"/>
            <w:szCs w:val="20"/>
          </w:rPr>
          <w:t>https://www.harleenkaur3135.com/main-project-page</w:t>
        </w:r>
      </w:hyperlink>
    </w:p>
    <w:p w14:paraId="72F296A5" w14:textId="32685CCF" w:rsidR="00F83EF9" w:rsidRPr="002B2A96" w:rsidRDefault="00F83EF9" w:rsidP="00440BCC">
      <w:pPr>
        <w:tabs>
          <w:tab w:val="left" w:pos="6426"/>
        </w:tabs>
        <w:spacing w:line="240" w:lineRule="auto"/>
        <w:rPr>
          <w:rFonts w:ascii="Arial" w:hAnsi="Arial" w:cs="Arial"/>
          <w:color w:val="4472C4" w:themeColor="accent1"/>
          <w:sz w:val="20"/>
          <w:szCs w:val="20"/>
          <w:lang w:val="en-US"/>
        </w:rPr>
      </w:pPr>
      <w:r w:rsidRPr="007F1728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  <w:t>Linked</w:t>
      </w:r>
      <w:r w:rsidR="00037BD1" w:rsidRPr="007F1728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  <w:t>I</w:t>
      </w:r>
      <w:r w:rsidRPr="007F1728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  <w:t>n:</w:t>
      </w:r>
      <w:r w:rsidRPr="00456A8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 </w:t>
      </w:r>
      <w:hyperlink r:id="rId8" w:history="1">
        <w:r w:rsidR="00044E56" w:rsidRPr="007F1728">
          <w:rPr>
            <w:rStyle w:val="Hyperlink"/>
            <w:rFonts w:ascii="Arial" w:hAnsi="Arial" w:cs="Arial"/>
            <w:color w:val="4472C4" w:themeColor="accent1"/>
            <w:sz w:val="20"/>
            <w:szCs w:val="20"/>
            <w:lang w:val="en-US"/>
          </w:rPr>
          <w:t>https://www.linkedin.com/in/harleenkaur313567/</w:t>
        </w:r>
      </w:hyperlink>
    </w:p>
    <w:p w14:paraId="5F8A2470" w14:textId="1A5981C9" w:rsidR="00044E56" w:rsidRPr="007F1728" w:rsidRDefault="00F83EF9" w:rsidP="00440BCC">
      <w:pPr>
        <w:tabs>
          <w:tab w:val="left" w:pos="6426"/>
        </w:tabs>
        <w:spacing w:line="240" w:lineRule="auto"/>
        <w:rPr>
          <w:color w:val="4472C4" w:themeColor="accent1"/>
          <w:sz w:val="20"/>
          <w:szCs w:val="20"/>
        </w:rPr>
      </w:pPr>
      <w:r w:rsidRPr="007F1728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  <w:t>Behance:</w:t>
      </w:r>
      <w:r w:rsidRPr="00456A8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 </w:t>
      </w:r>
      <w:hyperlink r:id="rId9" w:history="1">
        <w:r w:rsidR="00044E56" w:rsidRPr="007F1728">
          <w:rPr>
            <w:rStyle w:val="Hyperlink"/>
            <w:rFonts w:ascii="Arial" w:hAnsi="Arial" w:cs="Arial"/>
            <w:color w:val="4472C4" w:themeColor="accent1"/>
            <w:sz w:val="20"/>
            <w:szCs w:val="20"/>
            <w:lang w:val="en-US"/>
          </w:rPr>
          <w:t>https://www.behance.net/harleenkaur11</w:t>
        </w:r>
      </w:hyperlink>
    </w:p>
    <w:p w14:paraId="51A4B720" w14:textId="76D4C73F" w:rsidR="00044E56" w:rsidRDefault="00466615" w:rsidP="00440BCC">
      <w:pPr>
        <w:tabs>
          <w:tab w:val="left" w:pos="6426"/>
        </w:tabs>
        <w:spacing w:line="240" w:lineRule="auto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r>
        <w:rPr>
          <w:rFonts w:ascii="Arial" w:hAnsi="Arial" w:cs="Arial"/>
          <w:noProof/>
          <w:color w:val="7F7F7F" w:themeColor="text1" w:themeTint="80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E1170" wp14:editId="5BECA3D0">
                <wp:simplePos x="0" y="0"/>
                <wp:positionH relativeFrom="margin">
                  <wp:align>left</wp:align>
                </wp:positionH>
                <wp:positionV relativeFrom="paragraph">
                  <wp:posOffset>136573</wp:posOffset>
                </wp:positionV>
                <wp:extent cx="6590581" cy="8627"/>
                <wp:effectExtent l="0" t="0" r="20320" b="29845"/>
                <wp:wrapNone/>
                <wp:docPr id="10729208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0581" cy="862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F533190" id="Straight Connector 1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75pt" to="518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" strokecolor="#a5a5a5 [3206]" strokeweight="1.5pt">
                <v:stroke joinstyle="miter"/>
                <w10:wrap anchorx="margin"/>
              </v:line>
            </w:pict>
          </mc:Fallback>
        </mc:AlternateContent>
      </w:r>
    </w:p>
    <w:p w14:paraId="371229AE" w14:textId="615C2A29" w:rsidR="00440BCC" w:rsidRPr="00DD34EA" w:rsidRDefault="00440BCC" w:rsidP="00440BCC">
      <w:pPr>
        <w:tabs>
          <w:tab w:val="left" w:pos="6426"/>
        </w:tabs>
        <w:spacing w:line="240" w:lineRule="auto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r w:rsidRPr="00DD34E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n-US"/>
        </w:rPr>
        <w:t>SKILLS</w:t>
      </w:r>
    </w:p>
    <w:p w14:paraId="55E98EBD" w14:textId="7E3F01DE" w:rsidR="001A7967" w:rsidRPr="00CD01E5" w:rsidRDefault="001A7967" w:rsidP="00440BCC">
      <w:pPr>
        <w:tabs>
          <w:tab w:val="left" w:pos="6426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D01E5">
        <w:rPr>
          <w:rFonts w:ascii="Arial" w:hAnsi="Arial" w:cs="Arial"/>
          <w:b/>
          <w:bCs/>
          <w:sz w:val="20"/>
          <w:szCs w:val="20"/>
          <w:u w:val="single"/>
        </w:rPr>
        <w:t>Design &amp; Creative Skills</w:t>
      </w:r>
      <w:r w:rsidRPr="00CD01E5">
        <w:rPr>
          <w:rFonts w:ascii="Arial" w:hAnsi="Arial" w:cs="Arial"/>
          <w:b/>
          <w:bCs/>
          <w:sz w:val="20"/>
          <w:szCs w:val="20"/>
        </w:rPr>
        <w:br/>
      </w:r>
      <w:r w:rsidRPr="00CD01E5">
        <w:rPr>
          <w:rFonts w:ascii="Arial" w:hAnsi="Arial" w:cs="Arial"/>
          <w:sz w:val="20"/>
          <w:szCs w:val="20"/>
        </w:rPr>
        <w:t xml:space="preserve">Social Media Graphics &amp; Management, Visual Communication, Generative AI, Art and Creative Direction, Corporate &amp; Brand Identity Design, </w:t>
      </w:r>
      <w:r w:rsidR="00EA575E" w:rsidRPr="00CD01E5">
        <w:rPr>
          <w:rFonts w:ascii="Arial" w:hAnsi="Arial" w:cs="Arial"/>
          <w:sz w:val="20"/>
          <w:szCs w:val="20"/>
        </w:rPr>
        <w:t xml:space="preserve">Advertising &amp; Campaign Creatives, </w:t>
      </w:r>
      <w:r w:rsidRPr="00CD01E5">
        <w:rPr>
          <w:rFonts w:ascii="Arial" w:hAnsi="Arial" w:cs="Arial"/>
          <w:sz w:val="20"/>
          <w:szCs w:val="20"/>
        </w:rPr>
        <w:t xml:space="preserve">Digital &amp; Print Design, Typography, Layout Refinement, </w:t>
      </w:r>
      <w:r w:rsidR="00EA575E" w:rsidRPr="00CD01E5">
        <w:rPr>
          <w:rFonts w:ascii="Arial" w:hAnsi="Arial" w:cs="Arial"/>
          <w:sz w:val="20"/>
          <w:szCs w:val="20"/>
        </w:rPr>
        <w:t xml:space="preserve">Photo Editing &amp; Retouching, </w:t>
      </w:r>
      <w:r w:rsidR="0028545B" w:rsidRPr="00CD01E5">
        <w:rPr>
          <w:rFonts w:ascii="Arial" w:hAnsi="Arial" w:cs="Arial"/>
          <w:sz w:val="20"/>
          <w:szCs w:val="20"/>
        </w:rPr>
        <w:t xml:space="preserve">Data Visualization, Presentation &amp; Pitch Deck Development, </w:t>
      </w:r>
      <w:r w:rsidRPr="00CD01E5">
        <w:rPr>
          <w:rFonts w:ascii="Arial" w:hAnsi="Arial" w:cs="Arial"/>
          <w:sz w:val="20"/>
          <w:szCs w:val="20"/>
        </w:rPr>
        <w:t>Moodboard Creation, Trend Analysis, Print Making, Illustrations, Video Content Creation and Editing,</w:t>
      </w:r>
      <w:r w:rsidR="0028545B" w:rsidRPr="00CD01E5">
        <w:rPr>
          <w:rFonts w:ascii="Arial" w:hAnsi="Arial" w:cs="Arial"/>
          <w:sz w:val="20"/>
          <w:szCs w:val="20"/>
        </w:rPr>
        <w:t xml:space="preserve"> </w:t>
      </w:r>
      <w:r w:rsidR="0035113C" w:rsidRPr="00CD01E5">
        <w:rPr>
          <w:rFonts w:ascii="Arial" w:hAnsi="Arial" w:cs="Arial"/>
          <w:sz w:val="20"/>
          <w:szCs w:val="20"/>
        </w:rPr>
        <w:t xml:space="preserve">Website Designing. </w:t>
      </w:r>
    </w:p>
    <w:p w14:paraId="1CD79A9D" w14:textId="69DFC723" w:rsidR="001A7967" w:rsidRPr="00CD01E5" w:rsidRDefault="001A7967" w:rsidP="00440BCC">
      <w:pPr>
        <w:tabs>
          <w:tab w:val="left" w:pos="6426"/>
        </w:tabs>
        <w:spacing w:line="240" w:lineRule="auto"/>
        <w:rPr>
          <w:rFonts w:ascii="Arial" w:hAnsi="Arial" w:cs="Arial"/>
          <w:sz w:val="20"/>
          <w:szCs w:val="20"/>
        </w:rPr>
      </w:pPr>
      <w:r w:rsidRPr="00CD01E5">
        <w:rPr>
          <w:rFonts w:ascii="Arial" w:hAnsi="Arial" w:cs="Arial"/>
          <w:b/>
          <w:bCs/>
          <w:sz w:val="20"/>
          <w:szCs w:val="20"/>
          <w:u w:val="single"/>
        </w:rPr>
        <w:t>Marketing &amp; Strategy Skills</w:t>
      </w:r>
      <w:r w:rsidRPr="00CD01E5">
        <w:rPr>
          <w:rFonts w:ascii="Arial" w:hAnsi="Arial" w:cs="Arial"/>
          <w:sz w:val="20"/>
          <w:szCs w:val="20"/>
        </w:rPr>
        <w:br/>
        <w:t>Market Research, eCommerce Marketing, Performance &amp; Data-Driven Marketing, Social</w:t>
      </w:r>
      <w:r w:rsidR="00E93B2C" w:rsidRPr="00CD01E5">
        <w:rPr>
          <w:rFonts w:ascii="Arial" w:hAnsi="Arial" w:cs="Arial"/>
          <w:sz w:val="20"/>
          <w:szCs w:val="20"/>
        </w:rPr>
        <w:t xml:space="preserve"> </w:t>
      </w:r>
      <w:r w:rsidRPr="00CD01E5">
        <w:rPr>
          <w:rFonts w:ascii="Arial" w:hAnsi="Arial" w:cs="Arial"/>
          <w:sz w:val="20"/>
          <w:szCs w:val="20"/>
        </w:rPr>
        <w:t>Media</w:t>
      </w:r>
      <w:r w:rsidR="00983821" w:rsidRPr="00CD01E5">
        <w:rPr>
          <w:rFonts w:ascii="Arial" w:hAnsi="Arial" w:cs="Arial"/>
          <w:sz w:val="20"/>
          <w:szCs w:val="20"/>
        </w:rPr>
        <w:t>/</w:t>
      </w:r>
      <w:r w:rsidRPr="00CD01E5">
        <w:rPr>
          <w:rFonts w:ascii="Arial" w:hAnsi="Arial" w:cs="Arial"/>
          <w:sz w:val="20"/>
          <w:szCs w:val="20"/>
        </w:rPr>
        <w:t>Content Marketing &amp; Strategy, Engagement Optimization, Marketing Analytics,</w:t>
      </w:r>
      <w:r w:rsidR="00983821" w:rsidRPr="00CD01E5">
        <w:rPr>
          <w:rFonts w:ascii="Arial" w:hAnsi="Arial" w:cs="Arial"/>
          <w:sz w:val="20"/>
          <w:szCs w:val="20"/>
        </w:rPr>
        <w:t xml:space="preserve"> Email &amp; WhatsApp Marketing,</w:t>
      </w:r>
      <w:r w:rsidRPr="00CD01E5">
        <w:rPr>
          <w:rFonts w:ascii="Arial" w:hAnsi="Arial" w:cs="Arial"/>
          <w:sz w:val="20"/>
          <w:szCs w:val="20"/>
        </w:rPr>
        <w:t xml:space="preserve"> Campaign</w:t>
      </w:r>
      <w:r w:rsidR="00983821" w:rsidRPr="00CD01E5">
        <w:rPr>
          <w:rFonts w:ascii="Arial" w:hAnsi="Arial" w:cs="Arial"/>
          <w:sz w:val="20"/>
          <w:szCs w:val="20"/>
        </w:rPr>
        <w:t xml:space="preserve"> and </w:t>
      </w:r>
      <w:r w:rsidRPr="00CD01E5">
        <w:rPr>
          <w:rFonts w:ascii="Arial" w:hAnsi="Arial" w:cs="Arial"/>
          <w:sz w:val="20"/>
          <w:szCs w:val="20"/>
        </w:rPr>
        <w:t>Event Planning &amp; Execution, Webinar &amp; Live Session Hosting, Stakeholder Management</w:t>
      </w:r>
      <w:r w:rsidR="00983821" w:rsidRPr="00CD01E5">
        <w:rPr>
          <w:rFonts w:ascii="Arial" w:hAnsi="Arial" w:cs="Arial"/>
          <w:sz w:val="20"/>
          <w:szCs w:val="20"/>
        </w:rPr>
        <w:t>.</w:t>
      </w:r>
    </w:p>
    <w:p w14:paraId="7B2A8FC3" w14:textId="77777777" w:rsidR="00D1288F" w:rsidRPr="00CD01E5" w:rsidRDefault="001A7967" w:rsidP="00D1288F">
      <w:pPr>
        <w:tabs>
          <w:tab w:val="left" w:pos="6426"/>
        </w:tabs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D01E5">
        <w:rPr>
          <w:rFonts w:ascii="Arial" w:hAnsi="Arial" w:cs="Arial"/>
          <w:b/>
          <w:bCs/>
          <w:sz w:val="20"/>
          <w:szCs w:val="20"/>
          <w:u w:val="single"/>
        </w:rPr>
        <w:t>Technical Proficiency</w:t>
      </w:r>
    </w:p>
    <w:p w14:paraId="323CC1B2" w14:textId="736C9A3D" w:rsidR="001A7967" w:rsidRPr="00CD01E5" w:rsidRDefault="001A7967" w:rsidP="00D1288F">
      <w:pPr>
        <w:tabs>
          <w:tab w:val="left" w:pos="6426"/>
        </w:tabs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D01E5">
        <w:rPr>
          <w:rFonts w:ascii="Arial" w:hAnsi="Arial" w:cs="Arial"/>
          <w:sz w:val="20"/>
          <w:szCs w:val="20"/>
        </w:rPr>
        <w:t xml:space="preserve">Adobe Photoshop, Adobe Illustrator, Adobe InDesign, Adobe Lightroom, Figma, Canva, </w:t>
      </w:r>
      <w:proofErr w:type="spellStart"/>
      <w:r w:rsidRPr="00CD01E5">
        <w:rPr>
          <w:rFonts w:ascii="Arial" w:hAnsi="Arial" w:cs="Arial"/>
          <w:sz w:val="20"/>
          <w:szCs w:val="20"/>
        </w:rPr>
        <w:t>ChatGPT</w:t>
      </w:r>
      <w:proofErr w:type="spellEnd"/>
      <w:r w:rsidRPr="00CD01E5">
        <w:rPr>
          <w:rFonts w:ascii="Arial" w:hAnsi="Arial" w:cs="Arial"/>
          <w:sz w:val="20"/>
          <w:szCs w:val="20"/>
        </w:rPr>
        <w:t xml:space="preserve">, Claude, Gamma, </w:t>
      </w:r>
      <w:proofErr w:type="spellStart"/>
      <w:r w:rsidRPr="00CD01E5">
        <w:rPr>
          <w:rFonts w:ascii="Arial" w:hAnsi="Arial" w:cs="Arial"/>
          <w:sz w:val="20"/>
          <w:szCs w:val="20"/>
        </w:rPr>
        <w:t>HubSpot</w:t>
      </w:r>
      <w:proofErr w:type="spellEnd"/>
      <w:r w:rsidRPr="00CD01E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5113C" w:rsidRPr="00CD01E5">
        <w:rPr>
          <w:rFonts w:ascii="Arial" w:hAnsi="Arial" w:cs="Arial"/>
          <w:sz w:val="20"/>
          <w:szCs w:val="20"/>
        </w:rPr>
        <w:t>Wix</w:t>
      </w:r>
      <w:proofErr w:type="spellEnd"/>
      <w:r w:rsidR="0035113C" w:rsidRPr="00CD01E5">
        <w:rPr>
          <w:rFonts w:ascii="Arial" w:hAnsi="Arial" w:cs="Arial"/>
          <w:sz w:val="20"/>
          <w:szCs w:val="20"/>
        </w:rPr>
        <w:t xml:space="preserve">, </w:t>
      </w:r>
      <w:r w:rsidR="002B2A96" w:rsidRPr="00CD01E5">
        <w:rPr>
          <w:rFonts w:ascii="Arial" w:hAnsi="Arial" w:cs="Arial"/>
          <w:sz w:val="20"/>
          <w:szCs w:val="20"/>
        </w:rPr>
        <w:t xml:space="preserve">CLO-3D, </w:t>
      </w:r>
      <w:proofErr w:type="spellStart"/>
      <w:r w:rsidRPr="00CD01E5">
        <w:rPr>
          <w:rFonts w:ascii="Arial" w:hAnsi="Arial" w:cs="Arial"/>
          <w:sz w:val="20"/>
          <w:szCs w:val="20"/>
        </w:rPr>
        <w:t>Wondershare</w:t>
      </w:r>
      <w:proofErr w:type="spellEnd"/>
      <w:r w:rsidRPr="00CD0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01E5">
        <w:rPr>
          <w:rFonts w:ascii="Arial" w:hAnsi="Arial" w:cs="Arial"/>
          <w:sz w:val="20"/>
          <w:szCs w:val="20"/>
        </w:rPr>
        <w:t>Filmora</w:t>
      </w:r>
      <w:proofErr w:type="spellEnd"/>
      <w:r w:rsidRPr="00CD01E5">
        <w:rPr>
          <w:rFonts w:ascii="Arial" w:hAnsi="Arial" w:cs="Arial"/>
          <w:sz w:val="20"/>
          <w:szCs w:val="20"/>
        </w:rPr>
        <w:t>, Microsoft Office.</w:t>
      </w:r>
    </w:p>
    <w:p w14:paraId="4608BCC2" w14:textId="510040DB" w:rsidR="001A7967" w:rsidRDefault="001A7967" w:rsidP="001A7967">
      <w:pPr>
        <w:tabs>
          <w:tab w:val="left" w:pos="1920"/>
        </w:tabs>
        <w:spacing w:line="240" w:lineRule="auto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ab/>
      </w:r>
    </w:p>
    <w:p w14:paraId="7EA45EDC" w14:textId="1221D2A8" w:rsidR="00440BCC" w:rsidRPr="00476868" w:rsidRDefault="00440BCC" w:rsidP="00440BCC">
      <w:pPr>
        <w:tabs>
          <w:tab w:val="left" w:pos="6426"/>
        </w:tabs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n-US"/>
        </w:rPr>
      </w:pPr>
      <w:r w:rsidRPr="0047686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n-US"/>
        </w:rPr>
        <w:t>EXPERIENCE</w:t>
      </w:r>
    </w:p>
    <w:p w14:paraId="39A82662" w14:textId="095CC3CD" w:rsidR="00D6387E" w:rsidRPr="00FA456B" w:rsidRDefault="00D85A53" w:rsidP="00FA456B">
      <w:pPr>
        <w:tabs>
          <w:tab w:val="left" w:pos="6426"/>
        </w:tabs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FA456B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AdYogi</w:t>
      </w:r>
      <w:proofErr w:type="spellEnd"/>
      <w:r w:rsidRPr="00FA456B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, </w:t>
      </w:r>
      <w:r w:rsidR="00D6387E" w:rsidRPr="00FA456B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Senior Associate, Marketing (Graphic Design)</w:t>
      </w:r>
      <w:r w:rsidR="002A6964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| </w:t>
      </w:r>
      <w:r w:rsidR="00D6387E" w:rsidRPr="00FA456B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Gurugram</w:t>
      </w:r>
    </w:p>
    <w:p w14:paraId="02D55DBD" w14:textId="5825AB04" w:rsidR="00D6387E" w:rsidRDefault="00D6387E" w:rsidP="00FA456B">
      <w:pPr>
        <w:tabs>
          <w:tab w:val="left" w:pos="6426"/>
        </w:tabs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85A53">
        <w:rPr>
          <w:rFonts w:ascii="Arial" w:hAnsi="Arial" w:cs="Arial"/>
          <w:sz w:val="20"/>
          <w:szCs w:val="20"/>
          <w:lang w:val="en-US"/>
        </w:rPr>
        <w:t xml:space="preserve">March 2024 </w:t>
      </w:r>
      <w:r w:rsidR="002D33EC">
        <w:rPr>
          <w:rFonts w:ascii="Arial" w:hAnsi="Arial" w:cs="Arial"/>
          <w:sz w:val="20"/>
          <w:szCs w:val="20"/>
          <w:lang w:val="en-US"/>
        </w:rPr>
        <w:t>–</w:t>
      </w:r>
      <w:r w:rsidRPr="00D85A53">
        <w:rPr>
          <w:rFonts w:ascii="Arial" w:hAnsi="Arial" w:cs="Arial"/>
          <w:sz w:val="20"/>
          <w:szCs w:val="20"/>
          <w:lang w:val="en-US"/>
        </w:rPr>
        <w:t xml:space="preserve"> Present</w:t>
      </w:r>
    </w:p>
    <w:p w14:paraId="381E91C5" w14:textId="42A507A5" w:rsidR="002D33EC" w:rsidRPr="0040561A" w:rsidRDefault="002D33EC" w:rsidP="002D33EC">
      <w:pPr>
        <w:pStyle w:val="ListParagraph"/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Design Lead</w:t>
      </w:r>
      <w:r w:rsidR="00835995">
        <w:rPr>
          <w:rFonts w:ascii="Arial" w:hAnsi="Arial" w:cs="Arial"/>
          <w:b/>
          <w:bCs/>
          <w:sz w:val="24"/>
          <w:szCs w:val="24"/>
          <w:u w:val="single"/>
        </w:rPr>
        <w:t xml:space="preserve"> &amp; Event Marketing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 xml:space="preserve"> – Decode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eCommerce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in collaboration with Meta</w:t>
      </w:r>
    </w:p>
    <w:p w14:paraId="6787B0E5" w14:textId="5E0CC8FF" w:rsidR="002D33EC" w:rsidRPr="002D33EC" w:rsidRDefault="002D33EC" w:rsidP="002D33EC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 w:rsidRPr="002D33EC">
        <w:rPr>
          <w:rFonts w:ascii="Arial" w:hAnsi="Arial" w:cs="Arial"/>
          <w:sz w:val="20"/>
          <w:szCs w:val="20"/>
        </w:rPr>
        <w:t>Spearheaded the end-to-end design of event marketing collateral</w:t>
      </w:r>
      <w:r w:rsidR="00F81CFC">
        <w:rPr>
          <w:rFonts w:ascii="Arial" w:hAnsi="Arial" w:cs="Arial"/>
          <w:sz w:val="20"/>
          <w:szCs w:val="20"/>
        </w:rPr>
        <w:t>s</w:t>
      </w:r>
      <w:r w:rsidRPr="002D33EC">
        <w:rPr>
          <w:rFonts w:ascii="Arial" w:hAnsi="Arial" w:cs="Arial"/>
          <w:sz w:val="20"/>
          <w:szCs w:val="20"/>
        </w:rPr>
        <w:t xml:space="preserve">, ensuring strong visual alignment with brand identity and the overarching theme of Decode </w:t>
      </w:r>
      <w:proofErr w:type="spellStart"/>
      <w:r w:rsidRPr="002D33EC">
        <w:rPr>
          <w:rFonts w:ascii="Arial" w:hAnsi="Arial" w:cs="Arial"/>
          <w:sz w:val="20"/>
          <w:szCs w:val="20"/>
        </w:rPr>
        <w:t>eCommerce</w:t>
      </w:r>
      <w:proofErr w:type="spellEnd"/>
      <w:r w:rsidRPr="002D33EC">
        <w:rPr>
          <w:rFonts w:ascii="Arial" w:hAnsi="Arial" w:cs="Arial"/>
          <w:sz w:val="20"/>
          <w:szCs w:val="20"/>
        </w:rPr>
        <w:t>.</w:t>
      </w:r>
    </w:p>
    <w:p w14:paraId="770CF543" w14:textId="49F48DD5" w:rsidR="002D33EC" w:rsidRPr="002D33EC" w:rsidRDefault="002D33EC" w:rsidP="002D33EC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 w:rsidRPr="002D33EC">
        <w:rPr>
          <w:rFonts w:ascii="Arial" w:hAnsi="Arial" w:cs="Arial"/>
          <w:sz w:val="20"/>
          <w:szCs w:val="20"/>
        </w:rPr>
        <w:t>Simultaneously delivered two strategic decks, ensuring both were content-rich, visually sharp, and completed ahead of schedule.</w:t>
      </w:r>
    </w:p>
    <w:p w14:paraId="5D0A522E" w14:textId="39411168" w:rsidR="002D33EC" w:rsidRPr="002D33EC" w:rsidRDefault="00DA6128" w:rsidP="002D33EC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Orchestrated seamless </w:t>
      </w:r>
      <w:r w:rsidR="002D33EC" w:rsidRPr="002D33EC">
        <w:rPr>
          <w:rFonts w:ascii="Arial" w:hAnsi="Arial" w:cs="Arial"/>
          <w:sz w:val="20"/>
          <w:szCs w:val="20"/>
        </w:rPr>
        <w:t>cross-functional coordination between internal stakeholders and Meta’s leadership team, leveraging structured trackers to streamline client registrations, event flow, and stakeholder alignment.</w:t>
      </w:r>
    </w:p>
    <w:p w14:paraId="40E5D2F5" w14:textId="44440400" w:rsidR="002D33EC" w:rsidRPr="002D33EC" w:rsidRDefault="002D33EC" w:rsidP="002D33EC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 w:rsidRPr="002D33EC">
        <w:rPr>
          <w:rFonts w:ascii="Arial" w:hAnsi="Arial" w:cs="Arial"/>
          <w:sz w:val="20"/>
          <w:szCs w:val="20"/>
        </w:rPr>
        <w:t>Took charge of on-ground event hosting and coverage—capturing real-time photos and videos while also hos</w:t>
      </w:r>
      <w:r w:rsidR="00DA6128">
        <w:rPr>
          <w:rFonts w:ascii="Arial" w:hAnsi="Arial" w:cs="Arial"/>
          <w:sz w:val="20"/>
          <w:szCs w:val="20"/>
        </w:rPr>
        <w:t xml:space="preserve">ting on stage with a confident and </w:t>
      </w:r>
      <w:r w:rsidRPr="002D33EC">
        <w:rPr>
          <w:rFonts w:ascii="Arial" w:hAnsi="Arial" w:cs="Arial"/>
          <w:sz w:val="20"/>
          <w:szCs w:val="20"/>
        </w:rPr>
        <w:t>engaging presence.</w:t>
      </w:r>
    </w:p>
    <w:p w14:paraId="2E8C687F" w14:textId="4BDACDE1" w:rsidR="002D33EC" w:rsidRPr="002D33EC" w:rsidRDefault="002D33EC" w:rsidP="002D33EC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 w:rsidRPr="002D33EC">
        <w:rPr>
          <w:rFonts w:ascii="Arial" w:hAnsi="Arial" w:cs="Arial"/>
          <w:sz w:val="20"/>
          <w:szCs w:val="20"/>
        </w:rPr>
        <w:t>Amplified real-time event visibility by leading live social media coverage in collaboration with the content team, driving significant reach and engagement across platforms.</w:t>
      </w:r>
    </w:p>
    <w:p w14:paraId="7B27A0F2" w14:textId="77777777" w:rsidR="002D33EC" w:rsidRPr="002D33EC" w:rsidRDefault="002D33EC" w:rsidP="002D33EC">
      <w:pPr>
        <w:pStyle w:val="ListParagraph"/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</w:p>
    <w:p w14:paraId="49673154" w14:textId="77777777" w:rsidR="00F919A3" w:rsidRPr="0040561A" w:rsidRDefault="00F919A3" w:rsidP="00F919A3">
      <w:pPr>
        <w:pStyle w:val="ListParagraph"/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 w:rsidRPr="0040561A">
        <w:rPr>
          <w:rFonts w:ascii="Arial" w:hAnsi="Arial" w:cs="Arial"/>
          <w:b/>
          <w:bCs/>
          <w:sz w:val="24"/>
          <w:szCs w:val="24"/>
          <w:u w:val="single"/>
        </w:rPr>
        <w:t>Creative Strategy &amp; Brand Development</w:t>
      </w:r>
    </w:p>
    <w:p w14:paraId="16DC3916" w14:textId="6D06F135" w:rsidR="00F919A3" w:rsidRPr="000B3B53" w:rsidRDefault="00F919A3" w:rsidP="00F919A3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 w:rsidRPr="000B3B53">
        <w:rPr>
          <w:rFonts w:ascii="Arial" w:hAnsi="Arial" w:cs="Arial"/>
          <w:sz w:val="20"/>
          <w:szCs w:val="20"/>
        </w:rPr>
        <w:t xml:space="preserve">Owned the creative direction for </w:t>
      </w:r>
      <w:r w:rsidRPr="000B3B53">
        <w:rPr>
          <w:rFonts w:ascii="Arial" w:hAnsi="Arial" w:cs="Arial"/>
          <w:b/>
          <w:bCs/>
          <w:sz w:val="20"/>
          <w:szCs w:val="20"/>
        </w:rPr>
        <w:t>Ad</w:t>
      </w:r>
      <w:r w:rsidR="007045A6" w:rsidRPr="000B3B53">
        <w:rPr>
          <w:rFonts w:ascii="Arial" w:hAnsi="Arial" w:cs="Arial"/>
          <w:b/>
          <w:bCs/>
          <w:sz w:val="20"/>
          <w:szCs w:val="20"/>
        </w:rPr>
        <w:t>Y</w:t>
      </w:r>
      <w:r w:rsidRPr="000B3B53">
        <w:rPr>
          <w:rFonts w:ascii="Arial" w:hAnsi="Arial" w:cs="Arial"/>
          <w:b/>
          <w:bCs/>
          <w:sz w:val="20"/>
          <w:szCs w:val="20"/>
        </w:rPr>
        <w:t>ogi</w:t>
      </w:r>
      <w:r w:rsidRPr="000B3B53">
        <w:rPr>
          <w:rFonts w:ascii="Arial" w:hAnsi="Arial" w:cs="Arial"/>
          <w:sz w:val="20"/>
          <w:szCs w:val="20"/>
        </w:rPr>
        <w:t xml:space="preserve"> and its subsidiary, </w:t>
      </w:r>
      <w:r w:rsidRPr="000B3B53">
        <w:rPr>
          <w:rFonts w:ascii="Arial" w:hAnsi="Arial" w:cs="Arial"/>
          <w:b/>
          <w:bCs/>
          <w:sz w:val="20"/>
          <w:szCs w:val="20"/>
        </w:rPr>
        <w:t>BigAtom</w:t>
      </w:r>
      <w:r w:rsidRPr="000B3B53">
        <w:rPr>
          <w:rFonts w:ascii="Arial" w:hAnsi="Arial" w:cs="Arial"/>
          <w:sz w:val="20"/>
          <w:szCs w:val="20"/>
        </w:rPr>
        <w:t>, overseeing social media creatives, brand aesthetics, and design language, significantly enhancing brand perception.</w:t>
      </w:r>
    </w:p>
    <w:p w14:paraId="1986C51B" w14:textId="77777777" w:rsidR="00F919A3" w:rsidRPr="000B3B53" w:rsidRDefault="00F919A3" w:rsidP="00F919A3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 w:rsidRPr="000B3B53">
        <w:rPr>
          <w:rFonts w:ascii="Arial" w:hAnsi="Arial" w:cs="Arial"/>
          <w:sz w:val="20"/>
          <w:szCs w:val="20"/>
        </w:rPr>
        <w:t xml:space="preserve">Designed the </w:t>
      </w:r>
      <w:r w:rsidRPr="000B3B53">
        <w:rPr>
          <w:rFonts w:ascii="Arial" w:hAnsi="Arial" w:cs="Arial"/>
          <w:b/>
          <w:bCs/>
          <w:sz w:val="20"/>
          <w:szCs w:val="20"/>
        </w:rPr>
        <w:t>BigAtom logo</w:t>
      </w:r>
      <w:r w:rsidRPr="000B3B53">
        <w:rPr>
          <w:rFonts w:ascii="Arial" w:hAnsi="Arial" w:cs="Arial"/>
          <w:sz w:val="20"/>
          <w:szCs w:val="20"/>
        </w:rPr>
        <w:t xml:space="preserve"> and created all </w:t>
      </w:r>
      <w:r w:rsidRPr="000B3B53">
        <w:rPr>
          <w:rFonts w:ascii="Arial" w:hAnsi="Arial" w:cs="Arial"/>
          <w:b/>
          <w:bCs/>
          <w:sz w:val="20"/>
          <w:szCs w:val="20"/>
        </w:rPr>
        <w:t>website collaterals and promotional creatives</w:t>
      </w:r>
      <w:r w:rsidRPr="000B3B53">
        <w:rPr>
          <w:rFonts w:ascii="Arial" w:hAnsi="Arial" w:cs="Arial"/>
          <w:sz w:val="20"/>
          <w:szCs w:val="20"/>
        </w:rPr>
        <w:t>, playing a key role in the brand’s launch.</w:t>
      </w:r>
    </w:p>
    <w:p w14:paraId="6244548E" w14:textId="77777777" w:rsidR="00F919A3" w:rsidRPr="000B3B53" w:rsidRDefault="00F919A3" w:rsidP="00F919A3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 w:rsidRPr="000B3B53">
        <w:rPr>
          <w:rFonts w:ascii="Arial" w:hAnsi="Arial" w:cs="Arial"/>
          <w:b/>
          <w:bCs/>
          <w:sz w:val="20"/>
          <w:szCs w:val="20"/>
        </w:rPr>
        <w:t>Designed and executed data-driven newsletters</w:t>
      </w:r>
      <w:r w:rsidRPr="000B3B53">
        <w:rPr>
          <w:rFonts w:ascii="Arial" w:hAnsi="Arial" w:cs="Arial"/>
          <w:sz w:val="20"/>
          <w:szCs w:val="20"/>
        </w:rPr>
        <w:t>, optimizing engagement through strategic content and audience insights.</w:t>
      </w:r>
    </w:p>
    <w:p w14:paraId="726CAAD1" w14:textId="77777777" w:rsidR="00F919A3" w:rsidRPr="000B3B53" w:rsidRDefault="00F919A3" w:rsidP="00F919A3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 w:rsidRPr="000B3B53">
        <w:rPr>
          <w:rFonts w:ascii="Arial" w:hAnsi="Arial" w:cs="Arial"/>
          <w:b/>
          <w:bCs/>
          <w:sz w:val="20"/>
          <w:szCs w:val="20"/>
        </w:rPr>
        <w:t>Integrated industry insights</w:t>
      </w:r>
      <w:r w:rsidRPr="000B3B53">
        <w:rPr>
          <w:rFonts w:ascii="Arial" w:hAnsi="Arial" w:cs="Arial"/>
          <w:sz w:val="20"/>
          <w:szCs w:val="20"/>
        </w:rPr>
        <w:t xml:space="preserve"> into engaging content formats, enhancing brand engagement and thought leadership.</w:t>
      </w:r>
    </w:p>
    <w:p w14:paraId="4DE20EF5" w14:textId="77777777" w:rsidR="00F919A3" w:rsidRPr="000B3B53" w:rsidRDefault="00F919A3" w:rsidP="00F919A3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 w:rsidRPr="000B3B53">
        <w:rPr>
          <w:rFonts w:ascii="Arial" w:hAnsi="Arial" w:cs="Arial"/>
          <w:sz w:val="20"/>
          <w:szCs w:val="20"/>
        </w:rPr>
        <w:t xml:space="preserve">Led the end-to-end development and execution of YouTube-specific content series, overseeing ideation, scripting, guest outreach, hosting, and editing. Strategically repurposed the content to maximize engagement across social media platforms, redefining branding strategies for </w:t>
      </w:r>
      <w:r w:rsidRPr="000B3B53">
        <w:rPr>
          <w:rFonts w:ascii="Arial" w:hAnsi="Arial" w:cs="Arial"/>
          <w:b/>
          <w:bCs/>
          <w:sz w:val="20"/>
          <w:szCs w:val="20"/>
        </w:rPr>
        <w:t>increased digital visibility</w:t>
      </w:r>
      <w:r w:rsidRPr="000B3B53">
        <w:rPr>
          <w:rFonts w:ascii="Arial" w:hAnsi="Arial" w:cs="Arial"/>
          <w:sz w:val="20"/>
          <w:szCs w:val="20"/>
        </w:rPr>
        <w:t>.</w:t>
      </w:r>
    </w:p>
    <w:p w14:paraId="3246F041" w14:textId="77777777" w:rsidR="00844672" w:rsidRPr="000B3B53" w:rsidRDefault="00844672" w:rsidP="00844672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 w:rsidRPr="000B3B53">
        <w:rPr>
          <w:rFonts w:ascii="Arial" w:hAnsi="Arial" w:cs="Arial"/>
          <w:sz w:val="20"/>
          <w:szCs w:val="20"/>
        </w:rPr>
        <w:lastRenderedPageBreak/>
        <w:t>Oversaw website design and updates, ensuring a cohesive and visually compelling user experience while maintaining brand consistency. Designed and developed landing pages optimized for engagement and conversions, aligning with marketing objectives and business goals.</w:t>
      </w:r>
    </w:p>
    <w:p w14:paraId="177F9E30" w14:textId="4F4C041F" w:rsidR="00F919A3" w:rsidRPr="000B3B53" w:rsidRDefault="00F919A3" w:rsidP="00844672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 w:rsidRPr="000B3B53">
        <w:rPr>
          <w:rFonts w:ascii="Arial" w:hAnsi="Arial" w:cs="Arial"/>
          <w:sz w:val="20"/>
          <w:szCs w:val="20"/>
        </w:rPr>
        <w:t xml:space="preserve">Led the design and execution of the </w:t>
      </w:r>
      <w:r w:rsidRPr="000B3B53">
        <w:rPr>
          <w:rFonts w:ascii="Arial" w:hAnsi="Arial" w:cs="Arial"/>
          <w:b/>
          <w:bCs/>
          <w:sz w:val="20"/>
          <w:szCs w:val="20"/>
        </w:rPr>
        <w:t>Ad</w:t>
      </w:r>
      <w:r w:rsidR="007045A6" w:rsidRPr="000B3B53">
        <w:rPr>
          <w:rFonts w:ascii="Arial" w:hAnsi="Arial" w:cs="Arial"/>
          <w:b/>
          <w:bCs/>
          <w:sz w:val="20"/>
          <w:szCs w:val="20"/>
        </w:rPr>
        <w:t>Y</w:t>
      </w:r>
      <w:r w:rsidRPr="000B3B53">
        <w:rPr>
          <w:rFonts w:ascii="Arial" w:hAnsi="Arial" w:cs="Arial"/>
          <w:b/>
          <w:bCs/>
          <w:sz w:val="20"/>
          <w:szCs w:val="20"/>
        </w:rPr>
        <w:t>ogi x Shopify eBook</w:t>
      </w:r>
      <w:r w:rsidRPr="000B3B53">
        <w:rPr>
          <w:rFonts w:ascii="Arial" w:hAnsi="Arial" w:cs="Arial"/>
          <w:sz w:val="20"/>
          <w:szCs w:val="20"/>
        </w:rPr>
        <w:t xml:space="preserve">, achieving </w:t>
      </w:r>
      <w:r w:rsidRPr="000B3B53">
        <w:rPr>
          <w:rFonts w:ascii="Arial" w:hAnsi="Arial" w:cs="Arial"/>
          <w:b/>
          <w:bCs/>
          <w:sz w:val="20"/>
          <w:szCs w:val="20"/>
        </w:rPr>
        <w:t>3,640+ downloads</w:t>
      </w:r>
      <w:r w:rsidRPr="000B3B53">
        <w:rPr>
          <w:rFonts w:ascii="Arial" w:hAnsi="Arial" w:cs="Arial"/>
          <w:sz w:val="20"/>
          <w:szCs w:val="20"/>
        </w:rPr>
        <w:t xml:space="preserve"> to date.</w:t>
      </w:r>
    </w:p>
    <w:p w14:paraId="15E45854" w14:textId="099CDD50" w:rsidR="00F919A3" w:rsidRPr="000B3B53" w:rsidRDefault="00F919A3" w:rsidP="00F919A3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 w:rsidRPr="000B3B53">
        <w:rPr>
          <w:rFonts w:ascii="Arial" w:hAnsi="Arial" w:cs="Arial"/>
          <w:sz w:val="20"/>
          <w:szCs w:val="20"/>
        </w:rPr>
        <w:t xml:space="preserve">Designed the </w:t>
      </w:r>
      <w:r w:rsidRPr="000B3B53">
        <w:rPr>
          <w:rFonts w:ascii="Arial" w:hAnsi="Arial" w:cs="Arial"/>
          <w:b/>
          <w:bCs/>
          <w:sz w:val="20"/>
          <w:szCs w:val="20"/>
        </w:rPr>
        <w:t>Ad</w:t>
      </w:r>
      <w:r w:rsidR="007045A6" w:rsidRPr="000B3B53">
        <w:rPr>
          <w:rFonts w:ascii="Arial" w:hAnsi="Arial" w:cs="Arial"/>
          <w:b/>
          <w:bCs/>
          <w:sz w:val="20"/>
          <w:szCs w:val="20"/>
        </w:rPr>
        <w:t>Y</w:t>
      </w:r>
      <w:r w:rsidRPr="000B3B53">
        <w:rPr>
          <w:rFonts w:ascii="Arial" w:hAnsi="Arial" w:cs="Arial"/>
          <w:b/>
          <w:bCs/>
          <w:sz w:val="20"/>
          <w:szCs w:val="20"/>
        </w:rPr>
        <w:t>ogi Omnichannel eBook</w:t>
      </w:r>
      <w:r w:rsidRPr="000B3B53">
        <w:rPr>
          <w:rFonts w:ascii="Arial" w:hAnsi="Arial" w:cs="Arial"/>
          <w:sz w:val="20"/>
          <w:szCs w:val="20"/>
        </w:rPr>
        <w:t xml:space="preserve">, aligning with industry trends and business goals, securing </w:t>
      </w:r>
      <w:r w:rsidRPr="000B3B53">
        <w:rPr>
          <w:rFonts w:ascii="Arial" w:hAnsi="Arial" w:cs="Arial"/>
          <w:b/>
          <w:bCs/>
          <w:sz w:val="20"/>
          <w:szCs w:val="20"/>
        </w:rPr>
        <w:t>180+ downloads in its first quarter</w:t>
      </w:r>
      <w:r w:rsidRPr="000B3B53">
        <w:rPr>
          <w:rFonts w:ascii="Arial" w:hAnsi="Arial" w:cs="Arial"/>
          <w:sz w:val="20"/>
          <w:szCs w:val="20"/>
        </w:rPr>
        <w:t>.</w:t>
      </w:r>
    </w:p>
    <w:p w14:paraId="18265F0C" w14:textId="17C68DD4" w:rsidR="00844672" w:rsidRPr="000B3B53" w:rsidRDefault="00F919A3" w:rsidP="00844672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 w:rsidRPr="000B3B53">
        <w:rPr>
          <w:rFonts w:ascii="Arial" w:hAnsi="Arial" w:cs="Arial"/>
          <w:sz w:val="20"/>
          <w:szCs w:val="20"/>
        </w:rPr>
        <w:t>Conceptualized and developed case studies, decks, and audit templates</w:t>
      </w:r>
      <w:r w:rsidR="00D50705" w:rsidRPr="000B3B53">
        <w:rPr>
          <w:rFonts w:ascii="Arial" w:hAnsi="Arial" w:cs="Arial"/>
          <w:sz w:val="20"/>
          <w:szCs w:val="20"/>
        </w:rPr>
        <w:t>;</w:t>
      </w:r>
      <w:r w:rsidRPr="000B3B53">
        <w:rPr>
          <w:rFonts w:ascii="Arial" w:hAnsi="Arial" w:cs="Arial"/>
          <w:sz w:val="20"/>
          <w:szCs w:val="20"/>
        </w:rPr>
        <w:t xml:space="preserve"> instrumental in onboarding brands like </w:t>
      </w:r>
      <w:r w:rsidRPr="000B3B53">
        <w:rPr>
          <w:rFonts w:ascii="Arial" w:hAnsi="Arial" w:cs="Arial"/>
          <w:b/>
          <w:bCs/>
          <w:sz w:val="20"/>
          <w:szCs w:val="20"/>
        </w:rPr>
        <w:t>Manyavar, Milton, Red Chief, Being Human, Wipro, and Marico</w:t>
      </w:r>
      <w:r w:rsidRPr="000B3B53">
        <w:rPr>
          <w:rFonts w:ascii="Arial" w:hAnsi="Arial" w:cs="Arial"/>
          <w:sz w:val="20"/>
          <w:szCs w:val="20"/>
        </w:rPr>
        <w:t xml:space="preserve">, contributing to </w:t>
      </w:r>
      <w:r w:rsidRPr="000B3B53">
        <w:rPr>
          <w:rFonts w:ascii="Arial" w:hAnsi="Arial" w:cs="Arial"/>
          <w:b/>
          <w:bCs/>
          <w:sz w:val="20"/>
          <w:szCs w:val="20"/>
        </w:rPr>
        <w:t>₹6.62 crore in monthly ad spends</w:t>
      </w:r>
      <w:r w:rsidRPr="000B3B53">
        <w:rPr>
          <w:rFonts w:ascii="Arial" w:hAnsi="Arial" w:cs="Arial"/>
          <w:sz w:val="20"/>
          <w:szCs w:val="20"/>
        </w:rPr>
        <w:t>.</w:t>
      </w:r>
    </w:p>
    <w:p w14:paraId="23342B08" w14:textId="77777777" w:rsidR="00F919A3" w:rsidRPr="00557CE7" w:rsidRDefault="00F919A3" w:rsidP="00F919A3">
      <w:pPr>
        <w:pStyle w:val="ListParagraph"/>
        <w:tabs>
          <w:tab w:val="left" w:pos="6426"/>
        </w:tabs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3639678" w14:textId="77777777" w:rsidR="00F919A3" w:rsidRPr="0040561A" w:rsidRDefault="00F919A3" w:rsidP="00F919A3">
      <w:pPr>
        <w:pStyle w:val="ListParagraph"/>
        <w:tabs>
          <w:tab w:val="left" w:pos="6426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40561A">
        <w:rPr>
          <w:rFonts w:ascii="Arial" w:hAnsi="Arial" w:cs="Arial"/>
          <w:b/>
          <w:bCs/>
          <w:sz w:val="24"/>
          <w:szCs w:val="24"/>
          <w:u w:val="single"/>
        </w:rPr>
        <w:t>Webinars &amp; Live Sessions</w:t>
      </w:r>
    </w:p>
    <w:p w14:paraId="33A0237B" w14:textId="77777777" w:rsidR="005574BB" w:rsidRPr="000B3B53" w:rsidRDefault="00F919A3" w:rsidP="005574BB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 w:rsidRPr="000B3B53">
        <w:rPr>
          <w:rFonts w:ascii="Arial" w:hAnsi="Arial" w:cs="Arial"/>
          <w:sz w:val="20"/>
          <w:szCs w:val="20"/>
        </w:rPr>
        <w:t xml:space="preserve">Successfully orchestrated multiple Partner Webinars, driving engagement with up to </w:t>
      </w:r>
      <w:r w:rsidRPr="000B3B53">
        <w:rPr>
          <w:rFonts w:ascii="Arial" w:hAnsi="Arial" w:cs="Arial"/>
          <w:b/>
          <w:bCs/>
          <w:sz w:val="20"/>
          <w:szCs w:val="20"/>
        </w:rPr>
        <w:t xml:space="preserve">120+ </w:t>
      </w:r>
      <w:r w:rsidRPr="000B3B53">
        <w:rPr>
          <w:rFonts w:ascii="Arial" w:hAnsi="Arial" w:cs="Arial"/>
          <w:sz w:val="20"/>
          <w:szCs w:val="20"/>
        </w:rPr>
        <w:t xml:space="preserve">registrations and </w:t>
      </w:r>
      <w:r w:rsidRPr="000B3B53">
        <w:rPr>
          <w:rFonts w:ascii="Arial" w:hAnsi="Arial" w:cs="Arial"/>
          <w:b/>
          <w:bCs/>
          <w:sz w:val="20"/>
          <w:szCs w:val="20"/>
        </w:rPr>
        <w:t>80+</w:t>
      </w:r>
      <w:r w:rsidRPr="000B3B53">
        <w:rPr>
          <w:rFonts w:ascii="Arial" w:hAnsi="Arial" w:cs="Arial"/>
          <w:sz w:val="20"/>
          <w:szCs w:val="20"/>
        </w:rPr>
        <w:t xml:space="preserve"> attendees, strengthening industry collaborations and brand visibility.</w:t>
      </w:r>
    </w:p>
    <w:p w14:paraId="3D45EFE4" w14:textId="000AA672" w:rsidR="00F919A3" w:rsidRPr="005574BB" w:rsidRDefault="00F919A3" w:rsidP="005574BB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574BB">
        <w:rPr>
          <w:rFonts w:ascii="Arial" w:hAnsi="Arial" w:cs="Arial"/>
          <w:color w:val="404040" w:themeColor="text1" w:themeTint="BF"/>
          <w:sz w:val="20"/>
          <w:szCs w:val="20"/>
        </w:rPr>
        <w:t xml:space="preserve">Led high-impact live sessions, achieving a record-breaking </w:t>
      </w:r>
      <w:r w:rsidRPr="005574BB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100+</w:t>
      </w:r>
      <w:r w:rsidRPr="005574BB">
        <w:rPr>
          <w:rFonts w:ascii="Arial" w:hAnsi="Arial" w:cs="Arial"/>
          <w:color w:val="404040" w:themeColor="text1" w:themeTint="BF"/>
          <w:sz w:val="20"/>
          <w:szCs w:val="20"/>
        </w:rPr>
        <w:t xml:space="preserve"> attendee count through strategic promotions, compelling creatives, and engaging content.</w:t>
      </w:r>
    </w:p>
    <w:p w14:paraId="3F10D4BF" w14:textId="77777777" w:rsidR="00F919A3" w:rsidRPr="00FE3389" w:rsidRDefault="00F919A3" w:rsidP="00F919A3">
      <w:pPr>
        <w:pStyle w:val="ListParagraph"/>
        <w:tabs>
          <w:tab w:val="left" w:pos="6426"/>
        </w:tabs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3BE71D7" w14:textId="77777777" w:rsidR="00F919A3" w:rsidRPr="0040561A" w:rsidRDefault="00F919A3" w:rsidP="00F919A3">
      <w:pPr>
        <w:pStyle w:val="ListParagraph"/>
        <w:tabs>
          <w:tab w:val="left" w:pos="6426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40561A">
        <w:rPr>
          <w:rFonts w:ascii="Arial" w:hAnsi="Arial" w:cs="Arial"/>
          <w:b/>
          <w:bCs/>
          <w:sz w:val="24"/>
          <w:szCs w:val="24"/>
          <w:u w:val="single"/>
        </w:rPr>
        <w:t>Cross-Functional Collaboration &amp; Project Management</w:t>
      </w:r>
    </w:p>
    <w:p w14:paraId="3C21FF66" w14:textId="77777777" w:rsidR="00F919A3" w:rsidRPr="000B3B53" w:rsidRDefault="00F919A3" w:rsidP="00F919A3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 w:rsidRPr="000B3B53">
        <w:rPr>
          <w:rFonts w:ascii="Arial" w:hAnsi="Arial" w:cs="Arial"/>
          <w:sz w:val="20"/>
          <w:szCs w:val="20"/>
        </w:rPr>
        <w:t xml:space="preserve">Worked closely with teams across </w:t>
      </w:r>
      <w:r w:rsidRPr="000B3B53">
        <w:rPr>
          <w:rFonts w:ascii="Arial" w:hAnsi="Arial" w:cs="Arial"/>
          <w:b/>
          <w:bCs/>
          <w:sz w:val="20"/>
          <w:szCs w:val="20"/>
        </w:rPr>
        <w:t>Product, Marketplace, Pro-Optimization, International, and Innovation</w:t>
      </w:r>
      <w:r w:rsidRPr="000B3B53">
        <w:rPr>
          <w:rFonts w:ascii="Arial" w:hAnsi="Arial" w:cs="Arial"/>
          <w:sz w:val="20"/>
          <w:szCs w:val="20"/>
        </w:rPr>
        <w:t>, ensuring brand consistency and stakeholder alignment.</w:t>
      </w:r>
    </w:p>
    <w:p w14:paraId="6C80DC9D" w14:textId="6414290A" w:rsidR="00557CE7" w:rsidRPr="000B3B53" w:rsidRDefault="00F919A3" w:rsidP="00F919A3">
      <w:pPr>
        <w:pStyle w:val="ListParagraph"/>
        <w:numPr>
          <w:ilvl w:val="0"/>
          <w:numId w:val="2"/>
        </w:numPr>
        <w:tabs>
          <w:tab w:val="left" w:pos="6426"/>
        </w:tabs>
        <w:jc w:val="both"/>
        <w:rPr>
          <w:rFonts w:ascii="Arial" w:hAnsi="Arial" w:cs="Arial"/>
          <w:sz w:val="20"/>
          <w:szCs w:val="20"/>
        </w:rPr>
      </w:pPr>
      <w:r w:rsidRPr="000B3B53">
        <w:rPr>
          <w:rFonts w:ascii="Arial" w:hAnsi="Arial" w:cs="Arial"/>
          <w:sz w:val="20"/>
          <w:szCs w:val="20"/>
        </w:rPr>
        <w:t xml:space="preserve">Delivered high-impact projects </w:t>
      </w:r>
      <w:r w:rsidRPr="000B3B53">
        <w:rPr>
          <w:rFonts w:ascii="Arial" w:hAnsi="Arial" w:cs="Arial"/>
          <w:b/>
          <w:bCs/>
          <w:sz w:val="20"/>
          <w:szCs w:val="20"/>
        </w:rPr>
        <w:t>under tight deadlines</w:t>
      </w:r>
      <w:r w:rsidRPr="000B3B53">
        <w:rPr>
          <w:rFonts w:ascii="Arial" w:hAnsi="Arial" w:cs="Arial"/>
          <w:sz w:val="20"/>
          <w:szCs w:val="20"/>
        </w:rPr>
        <w:t>, demonstrating agility, problem-solving, and execution excellence.</w:t>
      </w:r>
    </w:p>
    <w:p w14:paraId="02D82B51" w14:textId="3C47F88D" w:rsidR="00440BCC" w:rsidRPr="00476868" w:rsidRDefault="00AA216C" w:rsidP="00440BCC">
      <w:pPr>
        <w:tabs>
          <w:tab w:val="left" w:pos="6426"/>
        </w:tabs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Exhale Label, </w:t>
      </w:r>
      <w:r w:rsidR="00F97DAC" w:rsidRPr="00476868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Graphic Design</w:t>
      </w:r>
      <w:r w:rsidR="00D6387E" w:rsidRPr="00476868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er</w:t>
      </w:r>
      <w:r w:rsidR="004C7C94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| </w:t>
      </w:r>
      <w:r w:rsidR="00F97DAC" w:rsidRPr="00476868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Mumbai</w:t>
      </w:r>
    </w:p>
    <w:p w14:paraId="3A026C9C" w14:textId="5704F380" w:rsidR="00F97DAC" w:rsidRPr="00D85A53" w:rsidRDefault="00F97DAC" w:rsidP="00440BCC">
      <w:pPr>
        <w:tabs>
          <w:tab w:val="left" w:pos="6426"/>
        </w:tabs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85A53">
        <w:rPr>
          <w:rFonts w:ascii="Arial" w:hAnsi="Arial" w:cs="Arial"/>
          <w:sz w:val="20"/>
          <w:szCs w:val="20"/>
          <w:lang w:val="en-US"/>
        </w:rPr>
        <w:t>May 2023</w:t>
      </w:r>
      <w:r w:rsidR="00D6387E" w:rsidRPr="00D85A53">
        <w:rPr>
          <w:rFonts w:ascii="Arial" w:hAnsi="Arial" w:cs="Arial"/>
          <w:sz w:val="20"/>
          <w:szCs w:val="20"/>
          <w:lang w:val="en-US"/>
        </w:rPr>
        <w:t xml:space="preserve"> </w:t>
      </w:r>
      <w:r w:rsidR="00814882" w:rsidRPr="00D85A53">
        <w:rPr>
          <w:rFonts w:ascii="Arial" w:hAnsi="Arial" w:cs="Arial"/>
          <w:sz w:val="20"/>
          <w:szCs w:val="20"/>
          <w:lang w:val="en-US"/>
        </w:rPr>
        <w:t>- September 2023</w:t>
      </w:r>
    </w:p>
    <w:p w14:paraId="0A0D80A2" w14:textId="77777777" w:rsidR="00F97DAC" w:rsidRPr="00C6696C" w:rsidRDefault="00F97DAC" w:rsidP="00935F8E">
      <w:pPr>
        <w:pStyle w:val="ListParagraph"/>
        <w:numPr>
          <w:ilvl w:val="0"/>
          <w:numId w:val="2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6696C">
        <w:rPr>
          <w:rFonts w:ascii="Arial" w:hAnsi="Arial" w:cs="Arial"/>
          <w:sz w:val="20"/>
          <w:szCs w:val="20"/>
          <w:lang w:val="en-US"/>
        </w:rPr>
        <w:t xml:space="preserve">Designed eye-catching prints for a range of apparel, fusing creative flair with comprehensive trend analysis to produce a distinctive and appealing product. </w:t>
      </w:r>
    </w:p>
    <w:p w14:paraId="430C76CE" w14:textId="77777777" w:rsidR="00F97DAC" w:rsidRPr="00C6696C" w:rsidRDefault="00F97DAC" w:rsidP="00935F8E">
      <w:pPr>
        <w:pStyle w:val="ListParagraph"/>
        <w:numPr>
          <w:ilvl w:val="0"/>
          <w:numId w:val="2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6696C">
        <w:rPr>
          <w:rFonts w:ascii="Arial" w:hAnsi="Arial" w:cs="Arial"/>
          <w:sz w:val="20"/>
          <w:szCs w:val="20"/>
          <w:lang w:val="en-US"/>
        </w:rPr>
        <w:t xml:space="preserve">Skillfully generated </w:t>
      </w:r>
      <w:r w:rsidRPr="00C6696C">
        <w:rPr>
          <w:rFonts w:ascii="Arial" w:hAnsi="Arial" w:cs="Arial"/>
          <w:b/>
          <w:bCs/>
          <w:sz w:val="20"/>
          <w:szCs w:val="20"/>
          <w:lang w:val="en-US"/>
        </w:rPr>
        <w:t>design files for printing purposes</w:t>
      </w:r>
      <w:r w:rsidRPr="00C6696C">
        <w:rPr>
          <w:rFonts w:ascii="Arial" w:hAnsi="Arial" w:cs="Arial"/>
          <w:sz w:val="20"/>
          <w:szCs w:val="20"/>
          <w:lang w:val="en-US"/>
        </w:rPr>
        <w:t xml:space="preserve">, ensuring proper formatting, resolution, and color accuracy. </w:t>
      </w:r>
    </w:p>
    <w:p w14:paraId="5AAF2BF7" w14:textId="77777777" w:rsidR="00F97DAC" w:rsidRPr="00C6696C" w:rsidRDefault="00F97DAC" w:rsidP="00935F8E">
      <w:pPr>
        <w:pStyle w:val="ListParagraph"/>
        <w:numPr>
          <w:ilvl w:val="0"/>
          <w:numId w:val="2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6696C">
        <w:rPr>
          <w:rFonts w:ascii="Arial" w:hAnsi="Arial" w:cs="Arial"/>
          <w:sz w:val="20"/>
          <w:szCs w:val="20"/>
          <w:lang w:val="en-US"/>
        </w:rPr>
        <w:t xml:space="preserve">Designed </w:t>
      </w:r>
      <w:r w:rsidRPr="00C6696C">
        <w:rPr>
          <w:rFonts w:ascii="Arial" w:hAnsi="Arial" w:cs="Arial"/>
          <w:b/>
          <w:bCs/>
          <w:sz w:val="20"/>
          <w:szCs w:val="20"/>
          <w:lang w:val="en-US"/>
        </w:rPr>
        <w:t>visually striking emailers and ad creatives</w:t>
      </w:r>
      <w:r w:rsidRPr="00C6696C">
        <w:rPr>
          <w:rFonts w:ascii="Arial" w:hAnsi="Arial" w:cs="Arial"/>
          <w:sz w:val="20"/>
          <w:szCs w:val="20"/>
          <w:lang w:val="en-US"/>
        </w:rPr>
        <w:t xml:space="preserve"> that translated marketing objectives into</w:t>
      </w:r>
      <w:r w:rsidR="00935F8E" w:rsidRPr="00C6696C">
        <w:rPr>
          <w:rFonts w:ascii="Arial" w:hAnsi="Arial" w:cs="Arial"/>
          <w:sz w:val="20"/>
          <w:szCs w:val="20"/>
          <w:lang w:val="en-US"/>
        </w:rPr>
        <w:t xml:space="preserve"> </w:t>
      </w:r>
      <w:r w:rsidRPr="00C6696C">
        <w:rPr>
          <w:rFonts w:ascii="Arial" w:hAnsi="Arial" w:cs="Arial"/>
          <w:sz w:val="20"/>
          <w:szCs w:val="20"/>
          <w:lang w:val="en-US"/>
        </w:rPr>
        <w:t xml:space="preserve">impactful visuals to enhance brand visibility, engage customers and successfully communicate promotional messages, leading to higher open and click-through rates. </w:t>
      </w:r>
    </w:p>
    <w:p w14:paraId="0D3685B7" w14:textId="6058BF73" w:rsidR="00F97DAC" w:rsidRPr="00C6696C" w:rsidRDefault="00F97DAC" w:rsidP="00935F8E">
      <w:pPr>
        <w:pStyle w:val="ListParagraph"/>
        <w:numPr>
          <w:ilvl w:val="0"/>
          <w:numId w:val="2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6696C">
        <w:rPr>
          <w:rFonts w:ascii="Arial" w:hAnsi="Arial" w:cs="Arial"/>
          <w:sz w:val="20"/>
          <w:szCs w:val="20"/>
          <w:lang w:val="en-US"/>
        </w:rPr>
        <w:t>Designed and curated engaging social media content, including static posts,</w:t>
      </w:r>
      <w:r w:rsidR="000A5C07" w:rsidRPr="00C6696C">
        <w:rPr>
          <w:rFonts w:ascii="Arial" w:hAnsi="Arial" w:cs="Arial"/>
          <w:sz w:val="20"/>
          <w:szCs w:val="20"/>
          <w:lang w:val="en-US"/>
        </w:rPr>
        <w:t xml:space="preserve"> </w:t>
      </w:r>
      <w:r w:rsidRPr="00C6696C">
        <w:rPr>
          <w:rFonts w:ascii="Arial" w:hAnsi="Arial" w:cs="Arial"/>
          <w:sz w:val="20"/>
          <w:szCs w:val="20"/>
          <w:lang w:val="en-US"/>
        </w:rPr>
        <w:t>stories and reels that complemented the brand aesthetics and resonated with the target audience.</w:t>
      </w:r>
    </w:p>
    <w:p w14:paraId="7FB46EEE" w14:textId="77777777" w:rsidR="00F97DAC" w:rsidRPr="00C6696C" w:rsidRDefault="00F97DAC" w:rsidP="00935F8E">
      <w:pPr>
        <w:pStyle w:val="ListParagraph"/>
        <w:numPr>
          <w:ilvl w:val="0"/>
          <w:numId w:val="2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6696C">
        <w:rPr>
          <w:rFonts w:ascii="Arial" w:hAnsi="Arial" w:cs="Arial"/>
          <w:sz w:val="20"/>
          <w:szCs w:val="20"/>
          <w:lang w:val="en-US"/>
        </w:rPr>
        <w:t xml:space="preserve">Played a pivotal role in overseeing the development of the </w:t>
      </w:r>
      <w:r w:rsidRPr="00C6696C">
        <w:rPr>
          <w:rFonts w:ascii="Arial" w:hAnsi="Arial" w:cs="Arial"/>
          <w:b/>
          <w:bCs/>
          <w:sz w:val="20"/>
          <w:szCs w:val="20"/>
          <w:lang w:val="en-US"/>
        </w:rPr>
        <w:t>brand website</w:t>
      </w:r>
      <w:r w:rsidRPr="00C6696C">
        <w:rPr>
          <w:rFonts w:ascii="Arial" w:hAnsi="Arial" w:cs="Arial"/>
          <w:sz w:val="20"/>
          <w:szCs w:val="20"/>
          <w:lang w:val="en-US"/>
        </w:rPr>
        <w:t>, ensuring that it resonated with the brand's essence and engaged visitors effectively.</w:t>
      </w:r>
    </w:p>
    <w:p w14:paraId="4043F344" w14:textId="469B1228" w:rsidR="00F97DAC" w:rsidRPr="00C6696C" w:rsidRDefault="00F97DAC" w:rsidP="001B2BDA">
      <w:pPr>
        <w:pStyle w:val="ListParagraph"/>
        <w:numPr>
          <w:ilvl w:val="0"/>
          <w:numId w:val="2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6696C">
        <w:rPr>
          <w:rFonts w:ascii="Arial" w:hAnsi="Arial" w:cs="Arial"/>
          <w:sz w:val="20"/>
          <w:szCs w:val="20"/>
          <w:lang w:val="en-US"/>
        </w:rPr>
        <w:t xml:space="preserve">Created garment </w:t>
      </w:r>
      <w:r w:rsidRPr="00C6696C">
        <w:rPr>
          <w:rFonts w:ascii="Arial" w:hAnsi="Arial" w:cs="Arial"/>
          <w:b/>
          <w:bCs/>
          <w:sz w:val="20"/>
          <w:szCs w:val="20"/>
          <w:lang w:val="en-US"/>
        </w:rPr>
        <w:t>mock-ups</w:t>
      </w:r>
      <w:r w:rsidR="001B2BDA" w:rsidRPr="00C6696C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 w:rsidRPr="00C6696C">
        <w:rPr>
          <w:rFonts w:ascii="Arial" w:hAnsi="Arial" w:cs="Arial"/>
          <w:b/>
          <w:bCs/>
          <w:sz w:val="20"/>
          <w:szCs w:val="20"/>
          <w:lang w:val="en-US"/>
        </w:rPr>
        <w:t>fit comments</w:t>
      </w:r>
      <w:r w:rsidR="001B2BDA" w:rsidRPr="00C6696C">
        <w:rPr>
          <w:rFonts w:ascii="Arial" w:hAnsi="Arial" w:cs="Arial"/>
          <w:b/>
          <w:bCs/>
          <w:sz w:val="20"/>
          <w:szCs w:val="20"/>
          <w:lang w:val="en-US"/>
        </w:rPr>
        <w:t xml:space="preserve"> and techpacks</w:t>
      </w:r>
      <w:r w:rsidRPr="00C6696C">
        <w:rPr>
          <w:rFonts w:ascii="Arial" w:hAnsi="Arial" w:cs="Arial"/>
          <w:sz w:val="20"/>
          <w:szCs w:val="20"/>
          <w:lang w:val="en-US"/>
        </w:rPr>
        <w:t xml:space="preserve"> to ensure design alignment before manufacturing and to serve as an accurate depiction of the finished product</w:t>
      </w:r>
      <w:r w:rsidR="001B2BDA" w:rsidRPr="00C6696C">
        <w:rPr>
          <w:rFonts w:ascii="Arial" w:hAnsi="Arial" w:cs="Arial"/>
          <w:sz w:val="20"/>
          <w:szCs w:val="20"/>
          <w:lang w:val="en-US"/>
        </w:rPr>
        <w:t xml:space="preserve">, </w:t>
      </w:r>
      <w:r w:rsidRPr="00C6696C">
        <w:rPr>
          <w:rFonts w:ascii="Arial" w:hAnsi="Arial" w:cs="Arial"/>
          <w:sz w:val="20"/>
          <w:szCs w:val="20"/>
          <w:lang w:val="en-US"/>
        </w:rPr>
        <w:t>streamlining the production process.</w:t>
      </w:r>
    </w:p>
    <w:p w14:paraId="09D842C9" w14:textId="77777777" w:rsidR="00F97DAC" w:rsidRPr="00C6696C" w:rsidRDefault="00F97DAC" w:rsidP="00935F8E">
      <w:pPr>
        <w:pStyle w:val="ListParagraph"/>
        <w:numPr>
          <w:ilvl w:val="0"/>
          <w:numId w:val="2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6696C">
        <w:rPr>
          <w:rFonts w:ascii="Arial" w:hAnsi="Arial" w:cs="Arial"/>
          <w:sz w:val="20"/>
          <w:szCs w:val="20"/>
          <w:lang w:val="en-US"/>
        </w:rPr>
        <w:t>Worked on the brand packaging that captures consumers and strengthens brand identity.</w:t>
      </w:r>
    </w:p>
    <w:p w14:paraId="4886CCA5" w14:textId="2FDE28F9" w:rsidR="00F97DAC" w:rsidRPr="00C6696C" w:rsidRDefault="00F97DAC" w:rsidP="00935F8E">
      <w:pPr>
        <w:pStyle w:val="ListParagraph"/>
        <w:numPr>
          <w:ilvl w:val="0"/>
          <w:numId w:val="2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6696C">
        <w:rPr>
          <w:rFonts w:ascii="Arial" w:hAnsi="Arial" w:cs="Arial"/>
          <w:sz w:val="20"/>
          <w:szCs w:val="20"/>
          <w:lang w:val="en-US"/>
        </w:rPr>
        <w:t xml:space="preserve">Utilized </w:t>
      </w:r>
      <w:r w:rsidRPr="00C6696C">
        <w:rPr>
          <w:rFonts w:ascii="Arial" w:hAnsi="Arial" w:cs="Arial"/>
          <w:b/>
          <w:bCs/>
          <w:sz w:val="20"/>
          <w:szCs w:val="20"/>
          <w:lang w:val="en-US"/>
        </w:rPr>
        <w:t>video editing skills</w:t>
      </w:r>
      <w:r w:rsidRPr="00C6696C">
        <w:rPr>
          <w:rFonts w:ascii="Arial" w:hAnsi="Arial" w:cs="Arial"/>
          <w:sz w:val="20"/>
          <w:szCs w:val="20"/>
          <w:lang w:val="en-US"/>
        </w:rPr>
        <w:t xml:space="preserve"> to craft promotional videos that showcased products and reinforced the brand's messaging across a wide range of digital platforms. </w:t>
      </w:r>
      <w:r w:rsidRPr="00C6696C">
        <w:rPr>
          <w:rFonts w:ascii="Arial" w:hAnsi="Arial" w:cs="Arial"/>
          <w:sz w:val="20"/>
          <w:szCs w:val="20"/>
          <w:lang w:val="en-US"/>
        </w:rPr>
        <w:cr/>
      </w:r>
    </w:p>
    <w:p w14:paraId="7665B58C" w14:textId="483B2D93" w:rsidR="00F97DAC" w:rsidRPr="00476868" w:rsidRDefault="009F5124" w:rsidP="00F97DAC">
      <w:pPr>
        <w:tabs>
          <w:tab w:val="left" w:pos="6426"/>
        </w:tabs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On Running, </w:t>
      </w:r>
      <w:r w:rsidR="00F97DAC" w:rsidRPr="00476868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Innovation Research Project</w:t>
      </w:r>
      <w:r w:rsidR="007713AD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| </w:t>
      </w:r>
      <w:r w:rsidR="00F97DAC" w:rsidRPr="00476868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Zurich, Switzerland</w:t>
      </w:r>
    </w:p>
    <w:p w14:paraId="36F2B35F" w14:textId="31AFF228" w:rsidR="00F97DAC" w:rsidRPr="00D85A53" w:rsidRDefault="00F97DAC" w:rsidP="00F97DAC">
      <w:pPr>
        <w:tabs>
          <w:tab w:val="left" w:pos="6426"/>
        </w:tabs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85A53">
        <w:rPr>
          <w:rFonts w:ascii="Arial" w:hAnsi="Arial" w:cs="Arial"/>
          <w:sz w:val="20"/>
          <w:szCs w:val="20"/>
          <w:lang w:val="en-US"/>
        </w:rPr>
        <w:t>September 2022- November 2022</w:t>
      </w:r>
    </w:p>
    <w:p w14:paraId="17D81290" w14:textId="77777777" w:rsidR="00F97DAC" w:rsidRPr="00CE096C" w:rsidRDefault="00F97DAC" w:rsidP="00935F8E">
      <w:pPr>
        <w:pStyle w:val="ListParagraph"/>
        <w:numPr>
          <w:ilvl w:val="0"/>
          <w:numId w:val="3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E096C">
        <w:rPr>
          <w:rFonts w:ascii="Arial" w:hAnsi="Arial" w:cs="Arial"/>
          <w:sz w:val="20"/>
          <w:szCs w:val="20"/>
          <w:lang w:val="en-US"/>
        </w:rPr>
        <w:t xml:space="preserve">Conducted a comprehensive three-month research project focusing on the </w:t>
      </w:r>
      <w:r w:rsidRPr="00CE096C">
        <w:rPr>
          <w:rFonts w:ascii="Arial" w:hAnsi="Arial" w:cs="Arial"/>
          <w:b/>
          <w:bCs/>
          <w:sz w:val="20"/>
          <w:szCs w:val="20"/>
          <w:lang w:val="en-US"/>
        </w:rPr>
        <w:t>transformative potential of Merino Wool</w:t>
      </w:r>
      <w:r w:rsidRPr="00CE096C">
        <w:rPr>
          <w:rFonts w:ascii="Arial" w:hAnsi="Arial" w:cs="Arial"/>
          <w:sz w:val="20"/>
          <w:szCs w:val="20"/>
          <w:lang w:val="en-US"/>
        </w:rPr>
        <w:t xml:space="preserve"> within the Activewear Industry, specifically tailored to On Running's product portfolio.</w:t>
      </w:r>
    </w:p>
    <w:p w14:paraId="574CE9FD" w14:textId="4F448108" w:rsidR="00F97DAC" w:rsidRPr="00CE096C" w:rsidRDefault="00F97DAC" w:rsidP="00935F8E">
      <w:pPr>
        <w:pStyle w:val="ListParagraph"/>
        <w:numPr>
          <w:ilvl w:val="0"/>
          <w:numId w:val="3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E096C">
        <w:rPr>
          <w:rFonts w:ascii="Arial" w:hAnsi="Arial" w:cs="Arial"/>
          <w:sz w:val="20"/>
          <w:szCs w:val="20"/>
          <w:lang w:val="en-US"/>
        </w:rPr>
        <w:t xml:space="preserve">Utilized </w:t>
      </w:r>
      <w:r w:rsidRPr="00CE096C">
        <w:rPr>
          <w:rFonts w:ascii="Arial" w:hAnsi="Arial" w:cs="Arial"/>
          <w:b/>
          <w:bCs/>
          <w:sz w:val="20"/>
          <w:szCs w:val="20"/>
          <w:lang w:val="en-US"/>
        </w:rPr>
        <w:t>Clo 3D</w:t>
      </w:r>
      <w:r w:rsidRPr="00CE096C">
        <w:rPr>
          <w:rFonts w:ascii="Arial" w:hAnsi="Arial" w:cs="Arial"/>
          <w:sz w:val="20"/>
          <w:szCs w:val="20"/>
          <w:lang w:val="en-US"/>
        </w:rPr>
        <w:t xml:space="preserve"> to create a detailed prototype of activewear garments</w:t>
      </w:r>
      <w:r w:rsidR="00A9486C" w:rsidRPr="00CE096C">
        <w:rPr>
          <w:rFonts w:ascii="Arial" w:hAnsi="Arial" w:cs="Arial"/>
          <w:sz w:val="20"/>
          <w:szCs w:val="20"/>
          <w:lang w:val="en-US"/>
        </w:rPr>
        <w:t>.</w:t>
      </w:r>
    </w:p>
    <w:p w14:paraId="3CB97A48" w14:textId="77777777" w:rsidR="00F97DAC" w:rsidRPr="00CE096C" w:rsidRDefault="00F97DAC" w:rsidP="00935F8E">
      <w:pPr>
        <w:pStyle w:val="ListParagraph"/>
        <w:numPr>
          <w:ilvl w:val="0"/>
          <w:numId w:val="3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E096C">
        <w:rPr>
          <w:rFonts w:ascii="Arial" w:hAnsi="Arial" w:cs="Arial"/>
          <w:sz w:val="20"/>
          <w:szCs w:val="20"/>
          <w:lang w:val="en-US"/>
        </w:rPr>
        <w:t>Gathered primary and secondary data through rigorous research methods, including in-depth interviews with industry experts and sourcing data from a variety of channels.</w:t>
      </w:r>
    </w:p>
    <w:p w14:paraId="32950129" w14:textId="51417E93" w:rsidR="00F97DAC" w:rsidRPr="00CE096C" w:rsidRDefault="00F97DAC" w:rsidP="00935F8E">
      <w:pPr>
        <w:pStyle w:val="ListParagraph"/>
        <w:numPr>
          <w:ilvl w:val="0"/>
          <w:numId w:val="3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E096C">
        <w:rPr>
          <w:rFonts w:ascii="Arial" w:hAnsi="Arial" w:cs="Arial"/>
          <w:sz w:val="20"/>
          <w:szCs w:val="20"/>
          <w:lang w:val="en-US"/>
        </w:rPr>
        <w:t xml:space="preserve">Analyzed </w:t>
      </w:r>
      <w:proofErr w:type="gramStart"/>
      <w:r w:rsidRPr="00CE096C">
        <w:rPr>
          <w:rFonts w:ascii="Arial" w:hAnsi="Arial" w:cs="Arial"/>
          <w:sz w:val="20"/>
          <w:szCs w:val="20"/>
          <w:lang w:val="en-US"/>
        </w:rPr>
        <w:t>Various</w:t>
      </w:r>
      <w:proofErr w:type="gramEnd"/>
      <w:r w:rsidRPr="00CE096C">
        <w:rPr>
          <w:rFonts w:ascii="Arial" w:hAnsi="Arial" w:cs="Arial"/>
          <w:sz w:val="20"/>
          <w:szCs w:val="20"/>
          <w:lang w:val="en-US"/>
        </w:rPr>
        <w:t xml:space="preserve"> market trends and consumer preferences linked to </w:t>
      </w:r>
      <w:r w:rsidR="000A5C07" w:rsidRPr="00CE096C">
        <w:rPr>
          <w:rFonts w:ascii="Arial" w:hAnsi="Arial" w:cs="Arial"/>
          <w:sz w:val="20"/>
          <w:szCs w:val="20"/>
          <w:lang w:val="en-US"/>
        </w:rPr>
        <w:t>M</w:t>
      </w:r>
      <w:r w:rsidRPr="00CE096C">
        <w:rPr>
          <w:rFonts w:ascii="Arial" w:hAnsi="Arial" w:cs="Arial"/>
          <w:sz w:val="20"/>
          <w:szCs w:val="20"/>
          <w:lang w:val="en-US"/>
        </w:rPr>
        <w:t xml:space="preserve">erino </w:t>
      </w:r>
      <w:r w:rsidR="000A5C07" w:rsidRPr="00CE096C">
        <w:rPr>
          <w:rFonts w:ascii="Arial" w:hAnsi="Arial" w:cs="Arial"/>
          <w:sz w:val="20"/>
          <w:szCs w:val="20"/>
          <w:lang w:val="en-US"/>
        </w:rPr>
        <w:t>W</w:t>
      </w:r>
      <w:r w:rsidRPr="00CE096C">
        <w:rPr>
          <w:rFonts w:ascii="Arial" w:hAnsi="Arial" w:cs="Arial"/>
          <w:sz w:val="20"/>
          <w:szCs w:val="20"/>
          <w:lang w:val="en-US"/>
        </w:rPr>
        <w:t>ool activewear.</w:t>
      </w:r>
    </w:p>
    <w:p w14:paraId="195A560B" w14:textId="77777777" w:rsidR="00F97DAC" w:rsidRPr="00CE096C" w:rsidRDefault="00F97DAC" w:rsidP="00935F8E">
      <w:pPr>
        <w:pStyle w:val="ListParagraph"/>
        <w:numPr>
          <w:ilvl w:val="0"/>
          <w:numId w:val="3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E096C">
        <w:rPr>
          <w:rFonts w:ascii="Arial" w:hAnsi="Arial" w:cs="Arial"/>
          <w:sz w:val="20"/>
          <w:szCs w:val="20"/>
          <w:lang w:val="en-US"/>
        </w:rPr>
        <w:t>Collaborated closely with cross-functional teams to implement research findings into the company's product roadmap.</w:t>
      </w:r>
    </w:p>
    <w:p w14:paraId="39A396CC" w14:textId="6E5D27D9" w:rsidR="00F97DAC" w:rsidRPr="00CE096C" w:rsidRDefault="00F97DAC" w:rsidP="00A9486C">
      <w:pPr>
        <w:pStyle w:val="ListParagraph"/>
        <w:numPr>
          <w:ilvl w:val="0"/>
          <w:numId w:val="3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E096C">
        <w:rPr>
          <w:rFonts w:ascii="Arial" w:hAnsi="Arial" w:cs="Arial"/>
          <w:sz w:val="20"/>
          <w:szCs w:val="20"/>
          <w:lang w:val="en-US"/>
        </w:rPr>
        <w:t xml:space="preserve">Established communication with </w:t>
      </w:r>
      <w:r w:rsidRPr="00CE096C">
        <w:rPr>
          <w:rFonts w:ascii="Arial" w:hAnsi="Arial" w:cs="Arial"/>
          <w:b/>
          <w:bCs/>
          <w:sz w:val="20"/>
          <w:szCs w:val="20"/>
          <w:lang w:val="en-US"/>
        </w:rPr>
        <w:t>The Woolmark Company's Business Development Manager</w:t>
      </w:r>
      <w:r w:rsidR="00A9486C" w:rsidRPr="00CE096C">
        <w:rPr>
          <w:rFonts w:ascii="Arial" w:hAnsi="Arial" w:cs="Arial"/>
          <w:b/>
          <w:bCs/>
          <w:sz w:val="20"/>
          <w:szCs w:val="20"/>
          <w:lang w:val="en-US"/>
        </w:rPr>
        <w:t xml:space="preserve">, National Geographic Explorer &amp; CEO of Cora Ball </w:t>
      </w:r>
      <w:r w:rsidRPr="00CE096C">
        <w:rPr>
          <w:rFonts w:ascii="Arial" w:hAnsi="Arial" w:cs="Arial"/>
          <w:sz w:val="20"/>
          <w:szCs w:val="20"/>
          <w:lang w:val="en-US"/>
        </w:rPr>
        <w:t>to</w:t>
      </w:r>
      <w:r w:rsidR="00935F8E" w:rsidRPr="00CE096C">
        <w:rPr>
          <w:rFonts w:ascii="Arial" w:hAnsi="Arial" w:cs="Arial"/>
          <w:sz w:val="20"/>
          <w:szCs w:val="20"/>
          <w:lang w:val="en-US"/>
        </w:rPr>
        <w:t xml:space="preserve"> </w:t>
      </w:r>
      <w:r w:rsidRPr="00CE096C">
        <w:rPr>
          <w:rFonts w:ascii="Arial" w:hAnsi="Arial" w:cs="Arial"/>
          <w:sz w:val="20"/>
          <w:szCs w:val="20"/>
          <w:lang w:val="en-US"/>
        </w:rPr>
        <w:t xml:space="preserve">learn more about the most recent advancements in wool technology </w:t>
      </w:r>
      <w:r w:rsidR="00A9486C" w:rsidRPr="00CE096C">
        <w:rPr>
          <w:rFonts w:ascii="Arial" w:hAnsi="Arial" w:cs="Arial"/>
          <w:sz w:val="20"/>
          <w:szCs w:val="20"/>
          <w:lang w:val="en-US"/>
        </w:rPr>
        <w:t xml:space="preserve">along with innovative solutions for mitigating microfiber pollution in the context of wool-based activewear to create a </w:t>
      </w:r>
      <w:r w:rsidR="00A9486C" w:rsidRPr="00CE096C">
        <w:rPr>
          <w:rFonts w:ascii="Arial" w:hAnsi="Arial" w:cs="Arial"/>
          <w:b/>
          <w:bCs/>
          <w:sz w:val="20"/>
          <w:szCs w:val="20"/>
          <w:lang w:val="en-US"/>
        </w:rPr>
        <w:t>Microfiber Guide for On Running.</w:t>
      </w:r>
    </w:p>
    <w:p w14:paraId="5DE816DC" w14:textId="77777777" w:rsidR="00F97DAC" w:rsidRPr="00CE096C" w:rsidRDefault="00F97DAC" w:rsidP="00935F8E">
      <w:pPr>
        <w:pStyle w:val="ListParagraph"/>
        <w:numPr>
          <w:ilvl w:val="0"/>
          <w:numId w:val="3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E096C">
        <w:rPr>
          <w:rFonts w:ascii="Arial" w:hAnsi="Arial" w:cs="Arial"/>
          <w:sz w:val="20"/>
          <w:szCs w:val="20"/>
          <w:lang w:val="en-US"/>
        </w:rPr>
        <w:t>Worked on providing a complete life cycle assessment of the proposed garments.</w:t>
      </w:r>
    </w:p>
    <w:p w14:paraId="2BC1E724" w14:textId="77777777" w:rsidR="0065777A" w:rsidRPr="00CE096C" w:rsidRDefault="00F97DAC" w:rsidP="0065777A">
      <w:pPr>
        <w:pStyle w:val="ListParagraph"/>
        <w:numPr>
          <w:ilvl w:val="0"/>
          <w:numId w:val="3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E096C">
        <w:rPr>
          <w:rFonts w:ascii="Arial" w:hAnsi="Arial" w:cs="Arial"/>
          <w:sz w:val="20"/>
          <w:szCs w:val="20"/>
          <w:lang w:val="en-US"/>
        </w:rPr>
        <w:t xml:space="preserve">Presented my findings and research insights at </w:t>
      </w:r>
      <w:r w:rsidRPr="00CE096C">
        <w:rPr>
          <w:rFonts w:ascii="Arial" w:hAnsi="Arial" w:cs="Arial"/>
          <w:b/>
          <w:bCs/>
          <w:sz w:val="20"/>
          <w:szCs w:val="20"/>
          <w:lang w:val="en-US"/>
        </w:rPr>
        <w:t>On Running headquarters in Zurich, Switzerland</w:t>
      </w:r>
      <w:r w:rsidRPr="00CE096C">
        <w:rPr>
          <w:rFonts w:ascii="Arial" w:hAnsi="Arial" w:cs="Arial"/>
          <w:sz w:val="20"/>
          <w:szCs w:val="20"/>
          <w:lang w:val="en-US"/>
        </w:rPr>
        <w:t>, fostering collaborative discussions and ensuring that the</w:t>
      </w:r>
      <w:r w:rsidR="00935F8E" w:rsidRPr="00CE096C">
        <w:rPr>
          <w:rFonts w:ascii="Arial" w:hAnsi="Arial" w:cs="Arial"/>
          <w:sz w:val="20"/>
          <w:szCs w:val="20"/>
          <w:lang w:val="en-US"/>
        </w:rPr>
        <w:t xml:space="preserve"> </w:t>
      </w:r>
      <w:r w:rsidRPr="00CE096C">
        <w:rPr>
          <w:rFonts w:ascii="Arial" w:hAnsi="Arial" w:cs="Arial"/>
          <w:sz w:val="20"/>
          <w:szCs w:val="20"/>
          <w:lang w:val="en-US"/>
        </w:rPr>
        <w:t>Research findings directly informed strategic decisions and product development efforts.</w:t>
      </w:r>
    </w:p>
    <w:p w14:paraId="48CD1529" w14:textId="77777777" w:rsidR="0065777A" w:rsidRDefault="0065777A" w:rsidP="0065777A">
      <w:pPr>
        <w:tabs>
          <w:tab w:val="left" w:pos="6426"/>
        </w:tabs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7"/>
          <w:szCs w:val="27"/>
          <w:lang w:val="en-US"/>
        </w:rPr>
      </w:pPr>
    </w:p>
    <w:p w14:paraId="7EB1B1DD" w14:textId="1F55F07D" w:rsidR="0065777A" w:rsidRPr="00476868" w:rsidRDefault="0065777A" w:rsidP="0065777A">
      <w:pPr>
        <w:tabs>
          <w:tab w:val="left" w:pos="6426"/>
        </w:tabs>
        <w:spacing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r w:rsidRPr="00476868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lastRenderedPageBreak/>
        <w:t>Int</w:t>
      </w:r>
      <w:r w:rsidR="00261F00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ernational </w:t>
      </w:r>
      <w:proofErr w:type="spellStart"/>
      <w:r w:rsidRPr="00476868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Woolmark</w:t>
      </w:r>
      <w:proofErr w:type="spellEnd"/>
      <w:r w:rsidRPr="00476868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Performance Challenge</w:t>
      </w:r>
      <w:r w:rsidR="00996414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,</w:t>
      </w:r>
      <w:r w:rsidRPr="00476868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Winner</w:t>
      </w:r>
      <w:r w:rsidR="00261F00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| </w:t>
      </w:r>
      <w:r w:rsidR="00F83EF9" w:rsidRPr="00476868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Paris, France</w:t>
      </w:r>
    </w:p>
    <w:p w14:paraId="020161AD" w14:textId="57F7B535" w:rsidR="0065777A" w:rsidRPr="00D85A53" w:rsidRDefault="0065777A" w:rsidP="0065777A">
      <w:pPr>
        <w:tabs>
          <w:tab w:val="left" w:pos="6426"/>
        </w:tabs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85A53">
        <w:rPr>
          <w:rFonts w:ascii="Arial" w:hAnsi="Arial" w:cs="Arial"/>
          <w:sz w:val="20"/>
          <w:szCs w:val="20"/>
          <w:lang w:val="en-US"/>
        </w:rPr>
        <w:t>April 2021- March 2022</w:t>
      </w:r>
    </w:p>
    <w:p w14:paraId="0A0CDD07" w14:textId="58A1B2EE" w:rsidR="0065777A" w:rsidRPr="00B24B53" w:rsidRDefault="00F83EF9" w:rsidP="0065777A">
      <w:pPr>
        <w:pStyle w:val="ListParagraph"/>
        <w:numPr>
          <w:ilvl w:val="0"/>
          <w:numId w:val="5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24B53">
        <w:rPr>
          <w:rFonts w:ascii="Arial" w:hAnsi="Arial" w:cs="Arial"/>
          <w:sz w:val="20"/>
          <w:szCs w:val="20"/>
          <w:lang w:val="en-US"/>
        </w:rPr>
        <w:t xml:space="preserve">Worked on ideating and </w:t>
      </w:r>
      <w:r w:rsidRPr="00B24B53">
        <w:rPr>
          <w:rFonts w:ascii="Arial" w:hAnsi="Arial" w:cs="Arial"/>
          <w:sz w:val="20"/>
          <w:szCs w:val="20"/>
        </w:rPr>
        <w:t>creating maternity activewear that not only embraces the growing pregnant body but also works with the wearer’s body movement, instead of against it; all the while providing a snug fit, supporting both the mother and foetus in the correct areas, providing coolness when the body temperature rises, and monitoring the baby’s health using a Foetal Heart Rate Monitor.</w:t>
      </w:r>
    </w:p>
    <w:p w14:paraId="7D8F78AD" w14:textId="1D885191" w:rsidR="00E232E0" w:rsidRPr="00B24B53" w:rsidRDefault="00F83EF9" w:rsidP="00935F8E">
      <w:pPr>
        <w:pStyle w:val="ListParagraph"/>
        <w:numPr>
          <w:ilvl w:val="0"/>
          <w:numId w:val="5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B24B53">
        <w:rPr>
          <w:rFonts w:ascii="Arial" w:hAnsi="Arial" w:cs="Arial"/>
          <w:sz w:val="20"/>
          <w:szCs w:val="20"/>
          <w:lang w:val="en-US"/>
        </w:rPr>
        <w:t xml:space="preserve">Mentored by the Head of Design at </w:t>
      </w:r>
      <w:r w:rsidRPr="00B24B53">
        <w:rPr>
          <w:rFonts w:ascii="Arial" w:hAnsi="Arial" w:cs="Arial"/>
          <w:b/>
          <w:bCs/>
          <w:sz w:val="20"/>
          <w:szCs w:val="20"/>
          <w:lang w:val="en-US"/>
        </w:rPr>
        <w:t>Hugo Boss</w:t>
      </w:r>
      <w:r w:rsidRPr="00B24B53">
        <w:rPr>
          <w:rFonts w:ascii="Arial" w:hAnsi="Arial" w:cs="Arial"/>
          <w:sz w:val="20"/>
          <w:szCs w:val="20"/>
          <w:lang w:val="en-US"/>
        </w:rPr>
        <w:t>, Global Head of Talent Acquisition</w:t>
      </w:r>
      <w:r w:rsidR="000A5C07" w:rsidRPr="00B24B53">
        <w:rPr>
          <w:rFonts w:ascii="Arial" w:hAnsi="Arial" w:cs="Arial"/>
          <w:sz w:val="20"/>
          <w:szCs w:val="20"/>
          <w:lang w:val="en-US"/>
        </w:rPr>
        <w:t xml:space="preserve"> at </w:t>
      </w:r>
      <w:r w:rsidR="000A5C07" w:rsidRPr="00B24B53">
        <w:rPr>
          <w:rFonts w:ascii="Arial" w:hAnsi="Arial" w:cs="Arial"/>
          <w:b/>
          <w:bCs/>
          <w:sz w:val="20"/>
          <w:szCs w:val="20"/>
          <w:lang w:val="en-US"/>
        </w:rPr>
        <w:t>On Running (Previously Adidas)</w:t>
      </w:r>
      <w:r w:rsidRPr="00B24B53">
        <w:rPr>
          <w:rFonts w:ascii="Arial" w:hAnsi="Arial" w:cs="Arial"/>
          <w:sz w:val="20"/>
          <w:szCs w:val="20"/>
          <w:lang w:val="en-US"/>
        </w:rPr>
        <w:t xml:space="preserve">, Global Head of Performance, Textile Developer and Material Innovation Lead at </w:t>
      </w:r>
      <w:r w:rsidRPr="00B24B53">
        <w:rPr>
          <w:rFonts w:ascii="Arial" w:hAnsi="Arial" w:cs="Arial"/>
          <w:b/>
          <w:bCs/>
          <w:sz w:val="20"/>
          <w:szCs w:val="20"/>
          <w:lang w:val="en-US"/>
        </w:rPr>
        <w:t>On Running</w:t>
      </w:r>
      <w:r w:rsidRPr="00B24B53">
        <w:rPr>
          <w:rFonts w:ascii="Arial" w:hAnsi="Arial" w:cs="Arial"/>
          <w:sz w:val="20"/>
          <w:szCs w:val="20"/>
          <w:lang w:val="en-US"/>
        </w:rPr>
        <w:t xml:space="preserve"> and Course Coordinator of </w:t>
      </w:r>
      <w:r w:rsidRPr="00B24B53">
        <w:rPr>
          <w:rFonts w:ascii="Arial" w:hAnsi="Arial" w:cs="Arial"/>
          <w:b/>
          <w:bCs/>
          <w:sz w:val="20"/>
          <w:szCs w:val="20"/>
          <w:lang w:val="en-US"/>
        </w:rPr>
        <w:t>Fashion Design at IED Milano.</w:t>
      </w:r>
    </w:p>
    <w:p w14:paraId="595ACF32" w14:textId="77777777" w:rsidR="00D467FD" w:rsidRPr="00D467FD" w:rsidRDefault="00D467FD" w:rsidP="00D467FD">
      <w:pPr>
        <w:pStyle w:val="ListParagraph"/>
        <w:tabs>
          <w:tab w:val="left" w:pos="6426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CEADCA8" w14:textId="77777777" w:rsidR="00D467FD" w:rsidRDefault="00D467FD" w:rsidP="00935F8E">
      <w:pPr>
        <w:tabs>
          <w:tab w:val="left" w:pos="6426"/>
        </w:tabs>
        <w:spacing w:line="240" w:lineRule="auto"/>
        <w:rPr>
          <w:rFonts w:ascii="Arial" w:hAnsi="Arial" w:cs="Arial"/>
          <w:b/>
          <w:bCs/>
          <w:color w:val="000000" w:themeColor="text1"/>
          <w:sz w:val="25"/>
          <w:szCs w:val="25"/>
          <w:lang w:val="en-US"/>
        </w:rPr>
      </w:pPr>
    </w:p>
    <w:p w14:paraId="5B0041BB" w14:textId="010C0ADF" w:rsidR="00935F8E" w:rsidRPr="00476868" w:rsidRDefault="00996414" w:rsidP="00935F8E">
      <w:pPr>
        <w:tabs>
          <w:tab w:val="left" w:pos="6426"/>
        </w:tabs>
        <w:spacing w:line="240" w:lineRule="auto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Myriad Activewear, </w:t>
      </w:r>
      <w:r w:rsidR="00935F8E" w:rsidRPr="00476868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Apparel and Graphic Fashion Design Intern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| </w:t>
      </w:r>
      <w:r w:rsidR="00935F8E" w:rsidRPr="00476868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Mumbai</w:t>
      </w:r>
    </w:p>
    <w:p w14:paraId="33E69221" w14:textId="0B46B0DD" w:rsidR="00935F8E" w:rsidRPr="00D44088" w:rsidRDefault="00935F8E" w:rsidP="00935F8E">
      <w:pPr>
        <w:tabs>
          <w:tab w:val="left" w:pos="6426"/>
        </w:tabs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44088">
        <w:rPr>
          <w:rFonts w:ascii="Arial" w:hAnsi="Arial" w:cs="Arial"/>
          <w:sz w:val="20"/>
          <w:szCs w:val="20"/>
          <w:lang w:val="en-US"/>
        </w:rPr>
        <w:t>February 2022- May 2022</w:t>
      </w:r>
    </w:p>
    <w:p w14:paraId="2F80C4BF" w14:textId="41D12031" w:rsidR="00935F8E" w:rsidRPr="003E012E" w:rsidRDefault="00935F8E" w:rsidP="00935F8E">
      <w:pPr>
        <w:pStyle w:val="ListParagraph"/>
        <w:numPr>
          <w:ilvl w:val="0"/>
          <w:numId w:val="5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E012E">
        <w:rPr>
          <w:rFonts w:ascii="Arial" w:hAnsi="Arial" w:cs="Arial"/>
          <w:sz w:val="20"/>
          <w:szCs w:val="20"/>
          <w:lang w:val="en-US"/>
        </w:rPr>
        <w:t>Planned and designed an activewear collection by producing detailed fashion illustrations and sketches to communicate design concepts and ideas</w:t>
      </w:r>
      <w:r w:rsidR="00A9486C" w:rsidRPr="003E012E">
        <w:rPr>
          <w:rFonts w:ascii="Arial" w:hAnsi="Arial" w:cs="Arial"/>
          <w:sz w:val="20"/>
          <w:szCs w:val="20"/>
          <w:lang w:val="en-US"/>
        </w:rPr>
        <w:t>.</w:t>
      </w:r>
    </w:p>
    <w:p w14:paraId="7A08952C" w14:textId="77777777" w:rsidR="00935F8E" w:rsidRPr="003E012E" w:rsidRDefault="00935F8E" w:rsidP="00935F8E">
      <w:pPr>
        <w:pStyle w:val="ListParagraph"/>
        <w:numPr>
          <w:ilvl w:val="0"/>
          <w:numId w:val="5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E012E">
        <w:rPr>
          <w:rFonts w:ascii="Arial" w:hAnsi="Arial" w:cs="Arial"/>
          <w:sz w:val="20"/>
          <w:szCs w:val="20"/>
          <w:lang w:val="en-US"/>
        </w:rPr>
        <w:t>Conducted comprehensive market research to uncover new trends in the activewear sector ensuring that product offerings remained competitive and relevant.</w:t>
      </w:r>
    </w:p>
    <w:p w14:paraId="364FA542" w14:textId="77777777" w:rsidR="00935F8E" w:rsidRPr="003E012E" w:rsidRDefault="00935F8E" w:rsidP="00935F8E">
      <w:pPr>
        <w:pStyle w:val="ListParagraph"/>
        <w:numPr>
          <w:ilvl w:val="0"/>
          <w:numId w:val="5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E012E">
        <w:rPr>
          <w:rFonts w:ascii="Arial" w:hAnsi="Arial" w:cs="Arial"/>
          <w:sz w:val="20"/>
          <w:szCs w:val="20"/>
          <w:lang w:val="en-US"/>
        </w:rPr>
        <w:t xml:space="preserve">Designed </w:t>
      </w:r>
      <w:r w:rsidRPr="003E012E">
        <w:rPr>
          <w:rFonts w:ascii="Arial" w:hAnsi="Arial" w:cs="Arial"/>
          <w:b/>
          <w:bCs/>
          <w:sz w:val="20"/>
          <w:szCs w:val="20"/>
          <w:lang w:val="en-US"/>
        </w:rPr>
        <w:t>mood boards, color boards, and client boards</w:t>
      </w:r>
      <w:r w:rsidRPr="003E012E">
        <w:rPr>
          <w:rFonts w:ascii="Arial" w:hAnsi="Arial" w:cs="Arial"/>
          <w:sz w:val="20"/>
          <w:szCs w:val="20"/>
          <w:lang w:val="en-US"/>
        </w:rPr>
        <w:t>, presenting cohesive visual concepts.</w:t>
      </w:r>
    </w:p>
    <w:p w14:paraId="28839A96" w14:textId="408A6A25" w:rsidR="00935F8E" w:rsidRPr="003E012E" w:rsidRDefault="00935F8E" w:rsidP="00935F8E">
      <w:pPr>
        <w:pStyle w:val="ListParagraph"/>
        <w:numPr>
          <w:ilvl w:val="0"/>
          <w:numId w:val="5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E012E">
        <w:rPr>
          <w:rFonts w:ascii="Arial" w:hAnsi="Arial" w:cs="Arial"/>
          <w:sz w:val="20"/>
          <w:szCs w:val="20"/>
          <w:lang w:val="en-US"/>
        </w:rPr>
        <w:t>Designed original prints and patterns that added unique visual appeal to the activewear line</w:t>
      </w:r>
      <w:r w:rsidR="00E37D11" w:rsidRPr="003E012E">
        <w:rPr>
          <w:rFonts w:ascii="Arial" w:hAnsi="Arial" w:cs="Arial"/>
          <w:sz w:val="20"/>
          <w:szCs w:val="20"/>
          <w:lang w:val="en-US"/>
        </w:rPr>
        <w:t>.</w:t>
      </w:r>
    </w:p>
    <w:p w14:paraId="5BCE3C84" w14:textId="5F82958E" w:rsidR="00935F8E" w:rsidRPr="003E012E" w:rsidRDefault="00935F8E" w:rsidP="00935F8E">
      <w:pPr>
        <w:pStyle w:val="ListParagraph"/>
        <w:numPr>
          <w:ilvl w:val="0"/>
          <w:numId w:val="5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E012E">
        <w:rPr>
          <w:rFonts w:ascii="Arial" w:hAnsi="Arial" w:cs="Arial"/>
          <w:sz w:val="20"/>
          <w:szCs w:val="20"/>
          <w:lang w:val="en-US"/>
        </w:rPr>
        <w:t xml:space="preserve">Proficiently used </w:t>
      </w:r>
      <w:r w:rsidRPr="003E012E">
        <w:rPr>
          <w:rFonts w:ascii="Arial" w:hAnsi="Arial" w:cs="Arial"/>
          <w:b/>
          <w:bCs/>
          <w:sz w:val="20"/>
          <w:szCs w:val="20"/>
          <w:lang w:val="en-US"/>
        </w:rPr>
        <w:t>CAD software</w:t>
      </w:r>
      <w:r w:rsidRPr="003E012E">
        <w:rPr>
          <w:rFonts w:ascii="Arial" w:hAnsi="Arial" w:cs="Arial"/>
          <w:sz w:val="20"/>
          <w:szCs w:val="20"/>
          <w:lang w:val="en-US"/>
        </w:rPr>
        <w:t xml:space="preserve"> to refine and finalize fashion graphics</w:t>
      </w:r>
      <w:r w:rsidR="00A9486C" w:rsidRPr="003E012E">
        <w:rPr>
          <w:rFonts w:ascii="Arial" w:hAnsi="Arial" w:cs="Arial"/>
          <w:sz w:val="20"/>
          <w:szCs w:val="20"/>
          <w:lang w:val="en-US"/>
        </w:rPr>
        <w:t>.</w:t>
      </w:r>
    </w:p>
    <w:p w14:paraId="19BFEC73" w14:textId="77777777" w:rsidR="00A9486C" w:rsidRPr="006F4003" w:rsidRDefault="00A9486C" w:rsidP="00A9486C">
      <w:pPr>
        <w:pStyle w:val="ListParagraph"/>
        <w:tabs>
          <w:tab w:val="left" w:pos="6426"/>
        </w:tabs>
        <w:spacing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</w:p>
    <w:p w14:paraId="11F46D7F" w14:textId="35D091C7" w:rsidR="00935F8E" w:rsidRPr="00476868" w:rsidRDefault="00727F7F" w:rsidP="00935F8E">
      <w:pPr>
        <w:tabs>
          <w:tab w:val="left" w:pos="6426"/>
        </w:tabs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Manish Arora, </w:t>
      </w:r>
      <w:r w:rsidR="00935F8E" w:rsidRPr="00476868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Apparel and Graphic Fashion Design Intern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| </w:t>
      </w:r>
      <w:r w:rsidR="00935F8E" w:rsidRPr="00476868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New Delhi</w:t>
      </w:r>
    </w:p>
    <w:p w14:paraId="691956EF" w14:textId="07A4FA65" w:rsidR="00935F8E" w:rsidRPr="00D44088" w:rsidRDefault="005B3394" w:rsidP="00935F8E">
      <w:pPr>
        <w:tabs>
          <w:tab w:val="left" w:pos="6426"/>
        </w:tabs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44088">
        <w:rPr>
          <w:rFonts w:ascii="Arial" w:hAnsi="Arial" w:cs="Arial"/>
          <w:sz w:val="20"/>
          <w:szCs w:val="20"/>
          <w:lang w:val="en-US"/>
        </w:rPr>
        <w:t>April 2021 –</w:t>
      </w:r>
      <w:r w:rsidR="00935F8E" w:rsidRPr="00D44088">
        <w:rPr>
          <w:rFonts w:ascii="Arial" w:hAnsi="Arial" w:cs="Arial"/>
          <w:sz w:val="20"/>
          <w:szCs w:val="20"/>
          <w:lang w:val="en-US"/>
        </w:rPr>
        <w:t xml:space="preserve"> </w:t>
      </w:r>
      <w:r w:rsidRPr="00D44088">
        <w:rPr>
          <w:rFonts w:ascii="Arial" w:hAnsi="Arial" w:cs="Arial"/>
          <w:sz w:val="20"/>
          <w:szCs w:val="20"/>
          <w:lang w:val="en-US"/>
        </w:rPr>
        <w:t>July 2021</w:t>
      </w:r>
    </w:p>
    <w:p w14:paraId="0C28F8B4" w14:textId="77777777" w:rsidR="00935F8E" w:rsidRPr="004B1E7F" w:rsidRDefault="00935F8E" w:rsidP="00935F8E">
      <w:pPr>
        <w:pStyle w:val="ListParagraph"/>
        <w:numPr>
          <w:ilvl w:val="0"/>
          <w:numId w:val="6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E7F">
        <w:rPr>
          <w:rFonts w:ascii="Arial" w:hAnsi="Arial" w:cs="Arial"/>
          <w:sz w:val="20"/>
          <w:szCs w:val="20"/>
          <w:lang w:val="en-US"/>
        </w:rPr>
        <w:t xml:space="preserve">Overlooked </w:t>
      </w:r>
      <w:r w:rsidRPr="004B1E7F">
        <w:rPr>
          <w:rFonts w:ascii="Arial" w:hAnsi="Arial" w:cs="Arial"/>
          <w:b/>
          <w:bCs/>
          <w:sz w:val="20"/>
          <w:szCs w:val="20"/>
          <w:lang w:val="en-US"/>
        </w:rPr>
        <w:t>print and motif development</w:t>
      </w:r>
      <w:r w:rsidRPr="004B1E7F">
        <w:rPr>
          <w:rFonts w:ascii="Arial" w:hAnsi="Arial" w:cs="Arial"/>
          <w:sz w:val="20"/>
          <w:szCs w:val="20"/>
          <w:lang w:val="en-US"/>
        </w:rPr>
        <w:t xml:space="preserve"> to enhance the uniqueness of the products.</w:t>
      </w:r>
    </w:p>
    <w:p w14:paraId="1AD9B7C2" w14:textId="77777777" w:rsidR="00935F8E" w:rsidRPr="004B1E7F" w:rsidRDefault="00935F8E" w:rsidP="00935F8E">
      <w:pPr>
        <w:pStyle w:val="ListParagraph"/>
        <w:numPr>
          <w:ilvl w:val="0"/>
          <w:numId w:val="6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E7F">
        <w:rPr>
          <w:rFonts w:ascii="Arial" w:hAnsi="Arial" w:cs="Arial"/>
          <w:sz w:val="20"/>
          <w:szCs w:val="20"/>
          <w:lang w:val="en-US"/>
        </w:rPr>
        <w:t>Produced detailed and aesthetically pleasing fashion illustrations to visualize design ideas.</w:t>
      </w:r>
    </w:p>
    <w:p w14:paraId="2D6B40F4" w14:textId="1916E9AE" w:rsidR="00935F8E" w:rsidRPr="004B1E7F" w:rsidRDefault="00935F8E" w:rsidP="00935F8E">
      <w:pPr>
        <w:pStyle w:val="ListParagraph"/>
        <w:numPr>
          <w:ilvl w:val="0"/>
          <w:numId w:val="6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E7F">
        <w:rPr>
          <w:rFonts w:ascii="Arial" w:hAnsi="Arial" w:cs="Arial"/>
          <w:sz w:val="20"/>
          <w:szCs w:val="20"/>
          <w:lang w:val="en-US"/>
        </w:rPr>
        <w:t xml:space="preserve">Proficiently used </w:t>
      </w:r>
      <w:r w:rsidRPr="004B1E7F">
        <w:rPr>
          <w:rFonts w:ascii="Arial" w:hAnsi="Arial" w:cs="Arial"/>
          <w:b/>
          <w:bCs/>
          <w:sz w:val="20"/>
          <w:szCs w:val="20"/>
          <w:lang w:val="en-US"/>
        </w:rPr>
        <w:t>CAD software</w:t>
      </w:r>
      <w:r w:rsidRPr="004B1E7F">
        <w:rPr>
          <w:rFonts w:ascii="Arial" w:hAnsi="Arial" w:cs="Arial"/>
          <w:sz w:val="20"/>
          <w:szCs w:val="20"/>
          <w:lang w:val="en-US"/>
        </w:rPr>
        <w:t xml:space="preserve"> to create and refine fashion graphics</w:t>
      </w:r>
      <w:r w:rsidR="00E37D11" w:rsidRPr="004B1E7F">
        <w:rPr>
          <w:rFonts w:ascii="Arial" w:hAnsi="Arial" w:cs="Arial"/>
          <w:sz w:val="20"/>
          <w:szCs w:val="20"/>
          <w:lang w:val="en-US"/>
        </w:rPr>
        <w:t>.</w:t>
      </w:r>
    </w:p>
    <w:p w14:paraId="06A7A251" w14:textId="4FBA73B9" w:rsidR="00935F8E" w:rsidRPr="004B1E7F" w:rsidRDefault="00935F8E" w:rsidP="00935F8E">
      <w:pPr>
        <w:pStyle w:val="ListParagraph"/>
        <w:numPr>
          <w:ilvl w:val="0"/>
          <w:numId w:val="6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E7F">
        <w:rPr>
          <w:rFonts w:ascii="Arial" w:hAnsi="Arial" w:cs="Arial"/>
          <w:sz w:val="20"/>
          <w:szCs w:val="20"/>
          <w:lang w:val="en-US"/>
        </w:rPr>
        <w:t>Developed captivating design boards that effectively conveyed the brand's vision</w:t>
      </w:r>
      <w:r w:rsidR="00A9486C" w:rsidRPr="004B1E7F">
        <w:rPr>
          <w:rFonts w:ascii="Arial" w:hAnsi="Arial" w:cs="Arial"/>
          <w:sz w:val="20"/>
          <w:szCs w:val="20"/>
          <w:lang w:val="en-US"/>
        </w:rPr>
        <w:t>.</w:t>
      </w:r>
    </w:p>
    <w:p w14:paraId="77C98474" w14:textId="46FD06DA" w:rsidR="00C10A1B" w:rsidRPr="004B1E7F" w:rsidRDefault="00935F8E" w:rsidP="00A03042">
      <w:pPr>
        <w:pStyle w:val="ListParagraph"/>
        <w:numPr>
          <w:ilvl w:val="0"/>
          <w:numId w:val="6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E7F">
        <w:rPr>
          <w:rFonts w:ascii="Arial" w:hAnsi="Arial" w:cs="Arial"/>
          <w:sz w:val="20"/>
          <w:szCs w:val="20"/>
          <w:lang w:val="en-US"/>
        </w:rPr>
        <w:t>Conducted extensive market research to identify consumer preferences and emerging trends, providing valuable insights for product development and marketing strategies.</w:t>
      </w:r>
      <w:r w:rsidRPr="004B1E7F">
        <w:rPr>
          <w:rFonts w:ascii="Arial" w:hAnsi="Arial" w:cs="Arial"/>
          <w:sz w:val="20"/>
          <w:szCs w:val="20"/>
          <w:lang w:val="en-US"/>
        </w:rPr>
        <w:cr/>
      </w:r>
    </w:p>
    <w:p w14:paraId="445FA21E" w14:textId="77777777" w:rsidR="00C10A1B" w:rsidRPr="00814882" w:rsidRDefault="00C10A1B" w:rsidP="00C10A1B">
      <w:pPr>
        <w:pStyle w:val="ListParagraph"/>
        <w:tabs>
          <w:tab w:val="left" w:pos="6426"/>
        </w:tabs>
        <w:spacing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</w:p>
    <w:p w14:paraId="7D20205D" w14:textId="77777777" w:rsidR="00935F8E" w:rsidRPr="00476868" w:rsidRDefault="00935F8E" w:rsidP="00F83EF9">
      <w:pPr>
        <w:tabs>
          <w:tab w:val="left" w:pos="6426"/>
        </w:tabs>
        <w:spacing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r w:rsidRPr="0047686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n-US"/>
        </w:rPr>
        <w:t>EDUCATION</w:t>
      </w:r>
    </w:p>
    <w:p w14:paraId="548681E6" w14:textId="77777777" w:rsidR="00935F8E" w:rsidRPr="00476868" w:rsidRDefault="00935F8E" w:rsidP="009E2729">
      <w:pPr>
        <w:pStyle w:val="ListParagraph"/>
        <w:numPr>
          <w:ilvl w:val="0"/>
          <w:numId w:val="10"/>
        </w:numPr>
        <w:tabs>
          <w:tab w:val="left" w:pos="6426"/>
        </w:tabs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47686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Bachelor of Arts (B.A.) in Fashion Design (Year 4)</w:t>
      </w:r>
    </w:p>
    <w:p w14:paraId="1C7ADAD5" w14:textId="77777777" w:rsidR="009E2729" w:rsidRPr="00476868" w:rsidRDefault="00935F8E" w:rsidP="009E2729">
      <w:pPr>
        <w:pStyle w:val="ListParagraph"/>
        <w:tabs>
          <w:tab w:val="left" w:pos="6426"/>
        </w:tabs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476868">
        <w:rPr>
          <w:rFonts w:ascii="Arial" w:hAnsi="Arial" w:cs="Arial"/>
          <w:sz w:val="20"/>
          <w:szCs w:val="20"/>
          <w:lang w:val="en-US"/>
        </w:rPr>
        <w:t>Torrens University, Australia, August 2022</w:t>
      </w:r>
    </w:p>
    <w:p w14:paraId="290E3750" w14:textId="5A4ECF7D" w:rsidR="00935F8E" w:rsidRPr="00476868" w:rsidRDefault="00935F8E" w:rsidP="009E2729">
      <w:pPr>
        <w:pStyle w:val="ListParagraph"/>
        <w:numPr>
          <w:ilvl w:val="0"/>
          <w:numId w:val="10"/>
        </w:numPr>
        <w:tabs>
          <w:tab w:val="left" w:pos="6426"/>
        </w:tabs>
        <w:spacing w:line="240" w:lineRule="auto"/>
        <w:rPr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47686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Bachelor of Arts (B.A.) in Fashion Design (Year 1-3)</w:t>
      </w:r>
    </w:p>
    <w:p w14:paraId="184D286F" w14:textId="77777777" w:rsidR="009E2729" w:rsidRPr="00476868" w:rsidRDefault="00935F8E" w:rsidP="009E2729">
      <w:pPr>
        <w:pStyle w:val="ListParagraph"/>
        <w:tabs>
          <w:tab w:val="left" w:pos="6426"/>
        </w:tabs>
        <w:spacing w:line="240" w:lineRule="auto"/>
        <w:rPr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476868">
        <w:rPr>
          <w:rFonts w:ascii="Arial" w:hAnsi="Arial" w:cs="Arial"/>
          <w:sz w:val="20"/>
          <w:szCs w:val="20"/>
          <w:lang w:val="en-US"/>
        </w:rPr>
        <w:t xml:space="preserve">Pearl Academy, New Delhi, </w:t>
      </w:r>
      <w:r w:rsidR="0065777A" w:rsidRPr="00476868">
        <w:rPr>
          <w:rFonts w:ascii="Arial" w:hAnsi="Arial" w:cs="Arial"/>
          <w:sz w:val="20"/>
          <w:szCs w:val="20"/>
          <w:lang w:val="en-US"/>
        </w:rPr>
        <w:t>July 2021</w:t>
      </w:r>
    </w:p>
    <w:p w14:paraId="7FD537B5" w14:textId="3F78E9F6" w:rsidR="0065777A" w:rsidRPr="00476868" w:rsidRDefault="0065777A" w:rsidP="009E2729">
      <w:pPr>
        <w:pStyle w:val="ListParagraph"/>
        <w:numPr>
          <w:ilvl w:val="0"/>
          <w:numId w:val="10"/>
        </w:numPr>
        <w:tabs>
          <w:tab w:val="left" w:pos="6426"/>
        </w:tabs>
        <w:spacing w:line="240" w:lineRule="auto"/>
        <w:rPr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47686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Bachelor of Arts (B.A.) in English </w:t>
      </w:r>
      <w:r w:rsidR="00BA5F3B" w:rsidRPr="0047686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Honors</w:t>
      </w:r>
    </w:p>
    <w:p w14:paraId="31C722FA" w14:textId="77777777" w:rsidR="0065777A" w:rsidRPr="00476868" w:rsidRDefault="0065777A" w:rsidP="009E2729">
      <w:pPr>
        <w:pStyle w:val="ListParagraph"/>
        <w:tabs>
          <w:tab w:val="left" w:pos="6426"/>
        </w:tabs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476868">
        <w:rPr>
          <w:rFonts w:ascii="Arial" w:hAnsi="Arial" w:cs="Arial"/>
          <w:sz w:val="20"/>
          <w:szCs w:val="20"/>
          <w:lang w:val="en-US"/>
        </w:rPr>
        <w:t>Indira Gandhi National Open University (IGNOU), New Delhi, July 2021</w:t>
      </w:r>
    </w:p>
    <w:p w14:paraId="3F208066" w14:textId="77777777" w:rsidR="009C0BD6" w:rsidRDefault="009C0BD6" w:rsidP="0065777A">
      <w:pPr>
        <w:tabs>
          <w:tab w:val="left" w:pos="6426"/>
        </w:tabs>
        <w:spacing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674E9A47" w14:textId="3CBD2425" w:rsidR="0065777A" w:rsidRPr="00476868" w:rsidRDefault="0065777A" w:rsidP="0065777A">
      <w:pPr>
        <w:tabs>
          <w:tab w:val="left" w:pos="6426"/>
        </w:tabs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n-US"/>
        </w:rPr>
      </w:pPr>
      <w:r w:rsidRPr="0047686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n-US"/>
        </w:rPr>
        <w:t>CERTIFICATIONS</w:t>
      </w:r>
    </w:p>
    <w:p w14:paraId="4CDF2BFE" w14:textId="343EB4E7" w:rsidR="00844672" w:rsidRPr="00476868" w:rsidRDefault="00844672" w:rsidP="00844672">
      <w:pPr>
        <w:pStyle w:val="ListParagraph"/>
        <w:numPr>
          <w:ilvl w:val="0"/>
          <w:numId w:val="9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76868">
        <w:rPr>
          <w:rFonts w:ascii="Arial" w:hAnsi="Arial" w:cs="Arial"/>
          <w:sz w:val="20"/>
          <w:szCs w:val="20"/>
          <w:lang w:val="en-US"/>
        </w:rPr>
        <w:t>Meta Blueprint Certification</w:t>
      </w:r>
      <w:r w:rsidR="00307354" w:rsidRPr="00476868">
        <w:rPr>
          <w:rFonts w:ascii="Arial" w:hAnsi="Arial" w:cs="Arial"/>
          <w:sz w:val="20"/>
          <w:szCs w:val="20"/>
          <w:lang w:val="en-US"/>
        </w:rPr>
        <w:t xml:space="preserve"> (Media Planning Professional)</w:t>
      </w:r>
    </w:p>
    <w:p w14:paraId="2C7C74E0" w14:textId="6E5E049B" w:rsidR="00844672" w:rsidRPr="00476868" w:rsidRDefault="00844672" w:rsidP="00844672">
      <w:pPr>
        <w:pStyle w:val="ListParagraph"/>
        <w:numPr>
          <w:ilvl w:val="0"/>
          <w:numId w:val="9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76868">
        <w:rPr>
          <w:rFonts w:ascii="Arial" w:hAnsi="Arial" w:cs="Arial"/>
          <w:sz w:val="20"/>
          <w:szCs w:val="20"/>
          <w:lang w:val="en-US"/>
        </w:rPr>
        <w:t xml:space="preserve">LinkedIn Marketing </w:t>
      </w:r>
      <w:r w:rsidR="00BE527D" w:rsidRPr="00476868">
        <w:rPr>
          <w:rFonts w:ascii="Arial" w:hAnsi="Arial" w:cs="Arial"/>
          <w:sz w:val="20"/>
          <w:szCs w:val="20"/>
          <w:lang w:val="en-US"/>
        </w:rPr>
        <w:t>S</w:t>
      </w:r>
      <w:r w:rsidRPr="00476868">
        <w:rPr>
          <w:rFonts w:ascii="Arial" w:hAnsi="Arial" w:cs="Arial"/>
          <w:sz w:val="20"/>
          <w:szCs w:val="20"/>
          <w:lang w:val="en-US"/>
        </w:rPr>
        <w:t>trategy</w:t>
      </w:r>
    </w:p>
    <w:p w14:paraId="34F5E672" w14:textId="0A9052FE" w:rsidR="00844672" w:rsidRPr="00476868" w:rsidRDefault="00BE527D" w:rsidP="00844672">
      <w:pPr>
        <w:pStyle w:val="ListParagraph"/>
        <w:numPr>
          <w:ilvl w:val="0"/>
          <w:numId w:val="9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76868">
        <w:rPr>
          <w:rFonts w:ascii="Arial" w:hAnsi="Arial" w:cs="Arial"/>
          <w:sz w:val="20"/>
          <w:szCs w:val="20"/>
          <w:lang w:val="en-US"/>
        </w:rPr>
        <w:t xml:space="preserve">HubSpot </w:t>
      </w:r>
      <w:r w:rsidR="00844672" w:rsidRPr="00476868">
        <w:rPr>
          <w:rFonts w:ascii="Arial" w:hAnsi="Arial" w:cs="Arial"/>
          <w:sz w:val="20"/>
          <w:szCs w:val="20"/>
          <w:lang w:val="en-US"/>
        </w:rPr>
        <w:t xml:space="preserve">Social </w:t>
      </w:r>
      <w:r w:rsidRPr="00476868">
        <w:rPr>
          <w:rFonts w:ascii="Arial" w:hAnsi="Arial" w:cs="Arial"/>
          <w:sz w:val="20"/>
          <w:szCs w:val="20"/>
          <w:lang w:val="en-US"/>
        </w:rPr>
        <w:t>M</w:t>
      </w:r>
      <w:r w:rsidR="00844672" w:rsidRPr="00476868">
        <w:rPr>
          <w:rFonts w:ascii="Arial" w:hAnsi="Arial" w:cs="Arial"/>
          <w:sz w:val="20"/>
          <w:szCs w:val="20"/>
          <w:lang w:val="en-US"/>
        </w:rPr>
        <w:t xml:space="preserve">edia </w:t>
      </w:r>
      <w:r w:rsidRPr="00476868">
        <w:rPr>
          <w:rFonts w:ascii="Arial" w:hAnsi="Arial" w:cs="Arial"/>
          <w:sz w:val="20"/>
          <w:szCs w:val="20"/>
          <w:lang w:val="en-US"/>
        </w:rPr>
        <w:t>M</w:t>
      </w:r>
      <w:r w:rsidR="00844672" w:rsidRPr="00476868">
        <w:rPr>
          <w:rFonts w:ascii="Arial" w:hAnsi="Arial" w:cs="Arial"/>
          <w:sz w:val="20"/>
          <w:szCs w:val="20"/>
          <w:lang w:val="en-US"/>
        </w:rPr>
        <w:t>arketing</w:t>
      </w:r>
    </w:p>
    <w:p w14:paraId="2B82A2E8" w14:textId="42CF4B2B" w:rsidR="00844672" w:rsidRPr="00476868" w:rsidRDefault="00844672" w:rsidP="00844672">
      <w:pPr>
        <w:pStyle w:val="ListParagraph"/>
        <w:numPr>
          <w:ilvl w:val="0"/>
          <w:numId w:val="9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76868">
        <w:rPr>
          <w:rFonts w:ascii="Arial" w:hAnsi="Arial" w:cs="Arial"/>
          <w:sz w:val="20"/>
          <w:szCs w:val="20"/>
          <w:lang w:val="en-US"/>
        </w:rPr>
        <w:t>Amazon DSP Advanced Certification</w:t>
      </w:r>
    </w:p>
    <w:p w14:paraId="42A5BF91" w14:textId="00109EE7" w:rsidR="00844672" w:rsidRPr="00476868" w:rsidRDefault="00844672" w:rsidP="00844672">
      <w:pPr>
        <w:pStyle w:val="ListParagraph"/>
        <w:numPr>
          <w:ilvl w:val="0"/>
          <w:numId w:val="9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76868">
        <w:rPr>
          <w:rFonts w:ascii="Arial" w:hAnsi="Arial" w:cs="Arial"/>
          <w:sz w:val="20"/>
          <w:szCs w:val="20"/>
          <w:lang w:val="en-US"/>
        </w:rPr>
        <w:t>Google Ads Search Certification</w:t>
      </w:r>
    </w:p>
    <w:p w14:paraId="331325BD" w14:textId="20688FD8" w:rsidR="00844672" w:rsidRPr="00476868" w:rsidRDefault="00844672" w:rsidP="00844672">
      <w:pPr>
        <w:pStyle w:val="ListParagraph"/>
        <w:numPr>
          <w:ilvl w:val="0"/>
          <w:numId w:val="9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76868">
        <w:rPr>
          <w:rFonts w:ascii="Arial" w:hAnsi="Arial" w:cs="Arial"/>
          <w:sz w:val="20"/>
          <w:szCs w:val="20"/>
          <w:lang w:val="en-US"/>
        </w:rPr>
        <w:t>Google Ads Video Certification</w:t>
      </w:r>
    </w:p>
    <w:p w14:paraId="4D8183DD" w14:textId="667BC308" w:rsidR="0065777A" w:rsidRPr="00476868" w:rsidRDefault="0065777A" w:rsidP="0065777A">
      <w:pPr>
        <w:pStyle w:val="ListParagraph"/>
        <w:numPr>
          <w:ilvl w:val="0"/>
          <w:numId w:val="9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76868">
        <w:rPr>
          <w:rFonts w:ascii="Arial" w:hAnsi="Arial" w:cs="Arial"/>
          <w:sz w:val="20"/>
          <w:szCs w:val="20"/>
          <w:lang w:val="en-US"/>
        </w:rPr>
        <w:t xml:space="preserve">Clo 3D Design Software   </w:t>
      </w:r>
    </w:p>
    <w:p w14:paraId="7CAC889A" w14:textId="77777777" w:rsidR="0065777A" w:rsidRPr="00476868" w:rsidRDefault="0065777A" w:rsidP="0065777A">
      <w:pPr>
        <w:pStyle w:val="ListParagraph"/>
        <w:numPr>
          <w:ilvl w:val="0"/>
          <w:numId w:val="9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76868">
        <w:rPr>
          <w:rFonts w:ascii="Arial" w:hAnsi="Arial" w:cs="Arial"/>
          <w:sz w:val="20"/>
          <w:szCs w:val="20"/>
          <w:lang w:val="en-US"/>
        </w:rPr>
        <w:t xml:space="preserve">Wool Appreciation Course     </w:t>
      </w:r>
    </w:p>
    <w:p w14:paraId="0DED9097" w14:textId="77777777" w:rsidR="0065777A" w:rsidRPr="00476868" w:rsidRDefault="0065777A" w:rsidP="0065777A">
      <w:pPr>
        <w:pStyle w:val="ListParagraph"/>
        <w:numPr>
          <w:ilvl w:val="0"/>
          <w:numId w:val="9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76868">
        <w:rPr>
          <w:rFonts w:ascii="Arial" w:hAnsi="Arial" w:cs="Arial"/>
          <w:sz w:val="20"/>
          <w:szCs w:val="20"/>
          <w:lang w:val="en-US"/>
        </w:rPr>
        <w:t>Fashion Styling and Image Making</w:t>
      </w:r>
    </w:p>
    <w:p w14:paraId="6DD0A574" w14:textId="41CF9F22" w:rsidR="0065777A" w:rsidRPr="00476868" w:rsidRDefault="0065777A" w:rsidP="0065777A">
      <w:pPr>
        <w:pStyle w:val="ListParagraph"/>
        <w:numPr>
          <w:ilvl w:val="0"/>
          <w:numId w:val="9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76868">
        <w:rPr>
          <w:rFonts w:ascii="Arial" w:hAnsi="Arial" w:cs="Arial"/>
          <w:sz w:val="20"/>
          <w:szCs w:val="20"/>
          <w:lang w:val="en-US"/>
        </w:rPr>
        <w:t>Digital Marketing</w:t>
      </w:r>
      <w:r w:rsidR="00575D00" w:rsidRPr="00476868">
        <w:rPr>
          <w:rFonts w:ascii="Arial" w:hAnsi="Arial" w:cs="Arial"/>
          <w:sz w:val="20"/>
          <w:szCs w:val="20"/>
          <w:lang w:val="en-US"/>
        </w:rPr>
        <w:t xml:space="preserve"> Certification</w:t>
      </w:r>
    </w:p>
    <w:p w14:paraId="7868579C" w14:textId="77777777" w:rsidR="0065777A" w:rsidRDefault="0065777A" w:rsidP="0065777A">
      <w:pPr>
        <w:tabs>
          <w:tab w:val="left" w:pos="6426"/>
        </w:tabs>
        <w:spacing w:line="240" w:lineRule="auto"/>
        <w:jc w:val="both"/>
        <w:rPr>
          <w:rFonts w:ascii="Arial" w:hAnsi="Arial" w:cs="Arial"/>
          <w:color w:val="404040" w:themeColor="text1" w:themeTint="BF"/>
          <w:lang w:val="en-US"/>
        </w:rPr>
      </w:pPr>
    </w:p>
    <w:p w14:paraId="55F60145" w14:textId="77777777" w:rsidR="0065777A" w:rsidRPr="00476868" w:rsidRDefault="0065777A" w:rsidP="0065777A">
      <w:pPr>
        <w:tabs>
          <w:tab w:val="left" w:pos="6426"/>
        </w:tabs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n-US"/>
        </w:rPr>
      </w:pPr>
      <w:r w:rsidRPr="0047686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n-US"/>
        </w:rPr>
        <w:t>AWARDS</w:t>
      </w:r>
    </w:p>
    <w:p w14:paraId="599B88CF" w14:textId="4AA0033C" w:rsidR="00AA107B" w:rsidRPr="00476868" w:rsidRDefault="00AA107B" w:rsidP="00AA107B">
      <w:pPr>
        <w:pStyle w:val="ListParagraph"/>
        <w:numPr>
          <w:ilvl w:val="0"/>
          <w:numId w:val="9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76868">
        <w:rPr>
          <w:rFonts w:ascii="Arial" w:hAnsi="Arial" w:cs="Arial"/>
          <w:sz w:val="20"/>
          <w:szCs w:val="20"/>
          <w:lang w:val="en-US"/>
        </w:rPr>
        <w:t>International Woolmark Performance Challenge Winner</w:t>
      </w:r>
      <w:r w:rsidR="003B3B6D" w:rsidRPr="00476868">
        <w:rPr>
          <w:rFonts w:ascii="Arial" w:hAnsi="Arial" w:cs="Arial"/>
          <w:sz w:val="20"/>
          <w:szCs w:val="20"/>
          <w:lang w:val="en-US"/>
        </w:rPr>
        <w:t xml:space="preserve"> | The Woolmark Company, </w:t>
      </w:r>
      <w:r w:rsidRPr="00476868">
        <w:rPr>
          <w:rFonts w:ascii="Arial" w:hAnsi="Arial" w:cs="Arial"/>
          <w:sz w:val="20"/>
          <w:szCs w:val="20"/>
          <w:lang w:val="en-US"/>
        </w:rPr>
        <w:t>2021</w:t>
      </w:r>
    </w:p>
    <w:p w14:paraId="6A4F7F19" w14:textId="6A2D30BE" w:rsidR="00010B94" w:rsidRPr="00010B94" w:rsidRDefault="00AA107B" w:rsidP="00010B94">
      <w:pPr>
        <w:pStyle w:val="ListParagraph"/>
        <w:numPr>
          <w:ilvl w:val="0"/>
          <w:numId w:val="9"/>
        </w:numPr>
        <w:tabs>
          <w:tab w:val="left" w:pos="6426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76868">
        <w:rPr>
          <w:rFonts w:ascii="Arial" w:hAnsi="Arial" w:cs="Arial"/>
          <w:sz w:val="20"/>
          <w:szCs w:val="20"/>
          <w:lang w:val="en-US"/>
        </w:rPr>
        <w:lastRenderedPageBreak/>
        <w:t>Merit Scholarship and Academic Excellence Awar</w:t>
      </w:r>
      <w:r w:rsidR="003B3B6D" w:rsidRPr="00476868">
        <w:rPr>
          <w:rFonts w:ascii="Arial" w:hAnsi="Arial" w:cs="Arial"/>
          <w:sz w:val="20"/>
          <w:szCs w:val="20"/>
          <w:lang w:val="en-US"/>
        </w:rPr>
        <w:t>d | Pearl Academy</w:t>
      </w:r>
    </w:p>
    <w:p w14:paraId="7E206CB7" w14:textId="62B3DC69" w:rsidR="00A9096F" w:rsidRPr="00E30696" w:rsidRDefault="00010B94" w:rsidP="00A9096F">
      <w:pPr>
        <w:pStyle w:val="ListParagraph"/>
        <w:tabs>
          <w:tab w:val="left" w:pos="6426"/>
        </w:tabs>
        <w:spacing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476868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BAEB3" wp14:editId="291B9DDC">
                <wp:simplePos x="0" y="0"/>
                <wp:positionH relativeFrom="margin">
                  <wp:align>right</wp:align>
                </wp:positionH>
                <wp:positionV relativeFrom="paragraph">
                  <wp:posOffset>148811</wp:posOffset>
                </wp:positionV>
                <wp:extent cx="6590581" cy="8627"/>
                <wp:effectExtent l="0" t="0" r="20320" b="29845"/>
                <wp:wrapNone/>
                <wp:docPr id="16830480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0581" cy="862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A20A3CD" id="Straight Connector 1" o:spid="_x0000_s1026" style="position:absolute;flip:y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7.75pt,11.7pt" to="986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" strokecolor="#a5a5a5 [3206]" strokeweight="1.5pt">
                <v:stroke joinstyle="miter"/>
                <w10:wrap anchorx="margin"/>
              </v:line>
            </w:pict>
          </mc:Fallback>
        </mc:AlternateContent>
      </w:r>
    </w:p>
    <w:sectPr w:rsidR="00A9096F" w:rsidRPr="00E30696" w:rsidSect="00456A8E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77.5pt;height:355pt;flip:x;visibility:visible;mso-wrap-style:square" o:bullet="t">
        <v:imagedata r:id="rId1" o:title=""/>
      </v:shape>
    </w:pict>
  </w:numPicBullet>
  <w:abstractNum w:abstractNumId="0">
    <w:nsid w:val="06EC4C14"/>
    <w:multiLevelType w:val="multilevel"/>
    <w:tmpl w:val="DBFE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36B7B"/>
    <w:multiLevelType w:val="hybridMultilevel"/>
    <w:tmpl w:val="12CA4C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12A39"/>
    <w:multiLevelType w:val="hybridMultilevel"/>
    <w:tmpl w:val="2FE6DB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773FE"/>
    <w:multiLevelType w:val="hybridMultilevel"/>
    <w:tmpl w:val="5AA84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42357"/>
    <w:multiLevelType w:val="multilevel"/>
    <w:tmpl w:val="F356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D2927"/>
    <w:multiLevelType w:val="multilevel"/>
    <w:tmpl w:val="F006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051C6"/>
    <w:multiLevelType w:val="hybridMultilevel"/>
    <w:tmpl w:val="D2CC8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43F13"/>
    <w:multiLevelType w:val="hybridMultilevel"/>
    <w:tmpl w:val="F904D2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E667D"/>
    <w:multiLevelType w:val="multilevel"/>
    <w:tmpl w:val="2ED4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B4A5E"/>
    <w:multiLevelType w:val="multilevel"/>
    <w:tmpl w:val="60BC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564D80"/>
    <w:multiLevelType w:val="hybridMultilevel"/>
    <w:tmpl w:val="C15A2D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775E6"/>
    <w:multiLevelType w:val="hybridMultilevel"/>
    <w:tmpl w:val="7C149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970AF"/>
    <w:multiLevelType w:val="hybridMultilevel"/>
    <w:tmpl w:val="6276D802"/>
    <w:lvl w:ilvl="0" w:tplc="586457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431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584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D42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A80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F20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183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8B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A2C5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9246517"/>
    <w:multiLevelType w:val="hybridMultilevel"/>
    <w:tmpl w:val="C28CF5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36661B"/>
    <w:multiLevelType w:val="hybridMultilevel"/>
    <w:tmpl w:val="F6105B1E"/>
    <w:lvl w:ilvl="0" w:tplc="F98E4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3"/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10"/>
  </w:num>
  <w:num w:numId="10">
    <w:abstractNumId w:val="14"/>
  </w:num>
  <w:num w:numId="11">
    <w:abstractNumId w:val="8"/>
  </w:num>
  <w:num w:numId="12">
    <w:abstractNumId w:val="0"/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2F"/>
    <w:rsid w:val="00010B94"/>
    <w:rsid w:val="00037BD1"/>
    <w:rsid w:val="00044E56"/>
    <w:rsid w:val="00086293"/>
    <w:rsid w:val="00086577"/>
    <w:rsid w:val="000A5C07"/>
    <w:rsid w:val="000B3B53"/>
    <w:rsid w:val="000C674B"/>
    <w:rsid w:val="000F798B"/>
    <w:rsid w:val="0012056E"/>
    <w:rsid w:val="00126F6B"/>
    <w:rsid w:val="001700DF"/>
    <w:rsid w:val="00183D1E"/>
    <w:rsid w:val="0018409F"/>
    <w:rsid w:val="001A599D"/>
    <w:rsid w:val="001A7967"/>
    <w:rsid w:val="001B2BDA"/>
    <w:rsid w:val="001D7EE7"/>
    <w:rsid w:val="00261F00"/>
    <w:rsid w:val="0026201D"/>
    <w:rsid w:val="00264661"/>
    <w:rsid w:val="00284BD7"/>
    <w:rsid w:val="0028545B"/>
    <w:rsid w:val="002A6964"/>
    <w:rsid w:val="002B2A96"/>
    <w:rsid w:val="002C11F0"/>
    <w:rsid w:val="002D33EC"/>
    <w:rsid w:val="00307354"/>
    <w:rsid w:val="00340524"/>
    <w:rsid w:val="0035113C"/>
    <w:rsid w:val="0038120C"/>
    <w:rsid w:val="003A6368"/>
    <w:rsid w:val="003B3B6D"/>
    <w:rsid w:val="003D6F55"/>
    <w:rsid w:val="003E012E"/>
    <w:rsid w:val="003F0084"/>
    <w:rsid w:val="003F6D56"/>
    <w:rsid w:val="0040561A"/>
    <w:rsid w:val="00423157"/>
    <w:rsid w:val="004316DE"/>
    <w:rsid w:val="00440BCC"/>
    <w:rsid w:val="004419CB"/>
    <w:rsid w:val="004473BB"/>
    <w:rsid w:val="00456A8E"/>
    <w:rsid w:val="00466615"/>
    <w:rsid w:val="00476868"/>
    <w:rsid w:val="004B1E7F"/>
    <w:rsid w:val="004C02BC"/>
    <w:rsid w:val="004C7C94"/>
    <w:rsid w:val="00511DF0"/>
    <w:rsid w:val="005574BB"/>
    <w:rsid w:val="00557CE7"/>
    <w:rsid w:val="0056608F"/>
    <w:rsid w:val="005756FC"/>
    <w:rsid w:val="00575D00"/>
    <w:rsid w:val="005965FA"/>
    <w:rsid w:val="005B3394"/>
    <w:rsid w:val="0065777A"/>
    <w:rsid w:val="00674AF4"/>
    <w:rsid w:val="00691570"/>
    <w:rsid w:val="006C3479"/>
    <w:rsid w:val="006F4003"/>
    <w:rsid w:val="007045A6"/>
    <w:rsid w:val="00727F7F"/>
    <w:rsid w:val="007306BC"/>
    <w:rsid w:val="00761AB8"/>
    <w:rsid w:val="007713AD"/>
    <w:rsid w:val="007921FF"/>
    <w:rsid w:val="00796749"/>
    <w:rsid w:val="007D730E"/>
    <w:rsid w:val="007D7931"/>
    <w:rsid w:val="007F1728"/>
    <w:rsid w:val="00814882"/>
    <w:rsid w:val="00835995"/>
    <w:rsid w:val="00844672"/>
    <w:rsid w:val="0087103E"/>
    <w:rsid w:val="00893B34"/>
    <w:rsid w:val="00935F8E"/>
    <w:rsid w:val="0095322F"/>
    <w:rsid w:val="00960B5F"/>
    <w:rsid w:val="00980BCE"/>
    <w:rsid w:val="00981893"/>
    <w:rsid w:val="00983821"/>
    <w:rsid w:val="00996414"/>
    <w:rsid w:val="009C0BD6"/>
    <w:rsid w:val="009D1253"/>
    <w:rsid w:val="009E2729"/>
    <w:rsid w:val="009F5124"/>
    <w:rsid w:val="00A03042"/>
    <w:rsid w:val="00A764E4"/>
    <w:rsid w:val="00A8750C"/>
    <w:rsid w:val="00A9096F"/>
    <w:rsid w:val="00A9486C"/>
    <w:rsid w:val="00AA107B"/>
    <w:rsid w:val="00AA216C"/>
    <w:rsid w:val="00AD7BDE"/>
    <w:rsid w:val="00B11C68"/>
    <w:rsid w:val="00B2199D"/>
    <w:rsid w:val="00B24B53"/>
    <w:rsid w:val="00BA5F3B"/>
    <w:rsid w:val="00BB580F"/>
    <w:rsid w:val="00BB5AAA"/>
    <w:rsid w:val="00BE527D"/>
    <w:rsid w:val="00C0698B"/>
    <w:rsid w:val="00C10A1B"/>
    <w:rsid w:val="00C30E89"/>
    <w:rsid w:val="00C6696C"/>
    <w:rsid w:val="00C843EF"/>
    <w:rsid w:val="00CC5CB1"/>
    <w:rsid w:val="00CD01E5"/>
    <w:rsid w:val="00CE096C"/>
    <w:rsid w:val="00CE117D"/>
    <w:rsid w:val="00D1288F"/>
    <w:rsid w:val="00D156EB"/>
    <w:rsid w:val="00D34061"/>
    <w:rsid w:val="00D44088"/>
    <w:rsid w:val="00D467FD"/>
    <w:rsid w:val="00D50705"/>
    <w:rsid w:val="00D62957"/>
    <w:rsid w:val="00D6387E"/>
    <w:rsid w:val="00D85A53"/>
    <w:rsid w:val="00D950C0"/>
    <w:rsid w:val="00DA6128"/>
    <w:rsid w:val="00DB3DDE"/>
    <w:rsid w:val="00DD34EA"/>
    <w:rsid w:val="00DD7F5F"/>
    <w:rsid w:val="00E04367"/>
    <w:rsid w:val="00E16F53"/>
    <w:rsid w:val="00E21498"/>
    <w:rsid w:val="00E232E0"/>
    <w:rsid w:val="00E30696"/>
    <w:rsid w:val="00E37D11"/>
    <w:rsid w:val="00E7615F"/>
    <w:rsid w:val="00E93B2C"/>
    <w:rsid w:val="00E956CB"/>
    <w:rsid w:val="00EA20D0"/>
    <w:rsid w:val="00EA575E"/>
    <w:rsid w:val="00ED126F"/>
    <w:rsid w:val="00F27A3F"/>
    <w:rsid w:val="00F747C4"/>
    <w:rsid w:val="00F81CFC"/>
    <w:rsid w:val="00F83EF9"/>
    <w:rsid w:val="00F919A3"/>
    <w:rsid w:val="00F97DAC"/>
    <w:rsid w:val="00FA456B"/>
    <w:rsid w:val="00FB7D6A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F71B"/>
  <w15:chartTrackingRefBased/>
  <w15:docId w15:val="{CB6E2ED3-4115-4C84-B762-9D2600F8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2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32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32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32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81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rleenkaur313567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arleenkaur3135.com/main-project-p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rleenkaur313567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ehance.net/harleenkaur1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2AF3-8E00-4EE4-B33E-95125847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Harleen Kaur</dc:creator>
  <cp:keywords/>
  <dc:description/>
  <cp:lastModifiedBy>Microsoft account</cp:lastModifiedBy>
  <cp:revision>135</cp:revision>
  <dcterms:created xsi:type="dcterms:W3CDTF">2023-09-13T17:29:00Z</dcterms:created>
  <dcterms:modified xsi:type="dcterms:W3CDTF">2025-05-05T10:55:00Z</dcterms:modified>
</cp:coreProperties>
</file>